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B1F" w:rsidRPr="00B74B1F" w:rsidRDefault="00B74B1F" w:rsidP="001B7C37">
      <w:pPr>
        <w:spacing w:after="0" w:line="300" w:lineRule="exact"/>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810"/>
        <w:gridCol w:w="3810"/>
      </w:tblGrid>
      <w:tr w:rsidR="00B74B1F" w:rsidRPr="00B74B1F" w:rsidTr="00725200">
        <w:tc>
          <w:tcPr>
            <w:tcW w:w="10031" w:type="dxa"/>
            <w:gridSpan w:val="3"/>
            <w:tcBorders>
              <w:bottom w:val="single" w:sz="4" w:space="0" w:color="auto"/>
            </w:tcBorders>
            <w:shd w:val="clear" w:color="auto" w:fill="auto"/>
          </w:tcPr>
          <w:p w:rsidR="00B74B1F" w:rsidRPr="009D36DB" w:rsidRDefault="00B74B1F" w:rsidP="009D36DB">
            <w:pPr>
              <w:spacing w:after="0" w:line="300" w:lineRule="exact"/>
              <w:rPr>
                <w:b/>
              </w:rPr>
            </w:pPr>
            <w:r w:rsidRPr="009D36DB">
              <w:rPr>
                <w:b/>
              </w:rPr>
              <w:t xml:space="preserve">Onderwerp </w:t>
            </w:r>
          </w:p>
          <w:p w:rsidR="00B74B1F" w:rsidRDefault="00F157A9" w:rsidP="009D36DB">
            <w:pPr>
              <w:spacing w:after="0" w:line="300" w:lineRule="exact"/>
            </w:pPr>
            <w:r>
              <w:t>Opvang en huisvesting kwetsbare jongeren</w:t>
            </w:r>
            <w:r w:rsidR="004B3DB3">
              <w:t xml:space="preserve"> </w:t>
            </w:r>
          </w:p>
          <w:p w:rsidR="0075180A" w:rsidRPr="00B74B1F" w:rsidRDefault="0075180A" w:rsidP="009D36DB">
            <w:pPr>
              <w:spacing w:after="0" w:line="300" w:lineRule="exact"/>
            </w:pPr>
          </w:p>
        </w:tc>
      </w:tr>
      <w:tr w:rsidR="00A51295" w:rsidRPr="00B74B1F" w:rsidTr="00725200">
        <w:tc>
          <w:tcPr>
            <w:tcW w:w="2411" w:type="dxa"/>
            <w:shd w:val="clear" w:color="auto" w:fill="auto"/>
          </w:tcPr>
          <w:p w:rsidR="00A51295" w:rsidRPr="00B74B1F" w:rsidRDefault="00A51295" w:rsidP="001B7C37">
            <w:pPr>
              <w:spacing w:after="0" w:line="300" w:lineRule="exact"/>
            </w:pPr>
            <w:r w:rsidRPr="00B74B1F">
              <w:t>Nummer</w:t>
            </w:r>
          </w:p>
        </w:tc>
        <w:tc>
          <w:tcPr>
            <w:tcW w:w="3810" w:type="dxa"/>
            <w:shd w:val="clear" w:color="auto" w:fill="auto"/>
          </w:tcPr>
          <w:p w:rsidR="00A51295" w:rsidRPr="00B74B1F" w:rsidRDefault="00F157A9" w:rsidP="001B7C37">
            <w:pPr>
              <w:spacing w:after="0" w:line="300" w:lineRule="exact"/>
              <w:rPr>
                <w:b/>
              </w:rPr>
            </w:pPr>
            <w:r>
              <w:t>2018</w:t>
            </w:r>
            <w:r w:rsidR="003E6C06" w:rsidRPr="002E78D2">
              <w:t>/</w:t>
            </w:r>
            <w:r>
              <w:t>807260</w:t>
            </w:r>
          </w:p>
        </w:tc>
        <w:tc>
          <w:tcPr>
            <w:tcW w:w="3810" w:type="dxa"/>
            <w:shd w:val="clear" w:color="auto" w:fill="auto"/>
          </w:tcPr>
          <w:p w:rsidR="00A51295" w:rsidRPr="00B74B1F" w:rsidRDefault="00725200" w:rsidP="001B7C37">
            <w:pPr>
              <w:spacing w:after="0" w:line="300" w:lineRule="exact"/>
              <w:rPr>
                <w:b/>
              </w:rPr>
            </w:pPr>
            <w:r w:rsidRPr="00725200">
              <w:t>Datum college</w:t>
            </w:r>
            <w:r>
              <w:t xml:space="preserve"> </w:t>
            </w:r>
            <w:r w:rsidR="0075180A">
              <w:t>27 november 2018</w:t>
            </w:r>
          </w:p>
        </w:tc>
      </w:tr>
      <w:tr w:rsidR="00B74B1F" w:rsidRPr="00B74B1F" w:rsidTr="00725200">
        <w:tc>
          <w:tcPr>
            <w:tcW w:w="2411" w:type="dxa"/>
            <w:shd w:val="clear" w:color="auto" w:fill="auto"/>
          </w:tcPr>
          <w:p w:rsidR="00B74B1F" w:rsidRPr="00B74B1F" w:rsidRDefault="00B74B1F" w:rsidP="001B7C37">
            <w:pPr>
              <w:spacing w:after="0" w:line="300" w:lineRule="exact"/>
            </w:pPr>
            <w:r w:rsidRPr="00B74B1F">
              <w:t>Portefeuillehouder</w:t>
            </w:r>
          </w:p>
        </w:tc>
        <w:tc>
          <w:tcPr>
            <w:tcW w:w="7620" w:type="dxa"/>
            <w:gridSpan w:val="2"/>
            <w:shd w:val="clear" w:color="auto" w:fill="auto"/>
          </w:tcPr>
          <w:p w:rsidR="00B74B1F" w:rsidRPr="00B74B1F" w:rsidRDefault="005C018D" w:rsidP="001B7C37">
            <w:pPr>
              <w:spacing w:after="0" w:line="300" w:lineRule="exact"/>
            </w:pPr>
            <w:r>
              <w:t>J. Botter en M</w:t>
            </w:r>
            <w:r w:rsidR="0075180A">
              <w:t>.T. Meijs</w:t>
            </w:r>
          </w:p>
        </w:tc>
      </w:tr>
      <w:tr w:rsidR="00B74B1F" w:rsidRPr="00B74B1F" w:rsidTr="00725200">
        <w:tc>
          <w:tcPr>
            <w:tcW w:w="2411" w:type="dxa"/>
            <w:shd w:val="clear" w:color="auto" w:fill="auto"/>
          </w:tcPr>
          <w:p w:rsidR="00B74B1F" w:rsidRPr="00B74B1F" w:rsidRDefault="00B74B1F" w:rsidP="001B7C37">
            <w:pPr>
              <w:spacing w:after="0" w:line="300" w:lineRule="exact"/>
            </w:pPr>
            <w:r w:rsidRPr="00B74B1F">
              <w:t>Programma/beleidsveld</w:t>
            </w:r>
          </w:p>
        </w:tc>
        <w:tc>
          <w:tcPr>
            <w:tcW w:w="7620" w:type="dxa"/>
            <w:gridSpan w:val="2"/>
            <w:shd w:val="clear" w:color="auto" w:fill="auto"/>
          </w:tcPr>
          <w:p w:rsidR="00B74B1F" w:rsidRPr="00B74B1F" w:rsidRDefault="0075180A" w:rsidP="001B7C37">
            <w:pPr>
              <w:spacing w:after="0" w:line="300" w:lineRule="exact"/>
            </w:pPr>
            <w:r>
              <w:t>Jeugdhulp en Maatschappelijke Ontwikkeling</w:t>
            </w:r>
          </w:p>
        </w:tc>
      </w:tr>
      <w:tr w:rsidR="00B74B1F" w:rsidRPr="00B74B1F" w:rsidTr="00725200">
        <w:tc>
          <w:tcPr>
            <w:tcW w:w="2411" w:type="dxa"/>
            <w:shd w:val="clear" w:color="auto" w:fill="auto"/>
          </w:tcPr>
          <w:p w:rsidR="00B74B1F" w:rsidRPr="00B74B1F" w:rsidRDefault="00B74B1F" w:rsidP="001B7C37">
            <w:pPr>
              <w:spacing w:after="0" w:line="300" w:lineRule="exact"/>
            </w:pPr>
            <w:r w:rsidRPr="00B74B1F">
              <w:t>Afdeling</w:t>
            </w:r>
          </w:p>
        </w:tc>
        <w:tc>
          <w:tcPr>
            <w:tcW w:w="7620" w:type="dxa"/>
            <w:gridSpan w:val="2"/>
            <w:shd w:val="clear" w:color="auto" w:fill="auto"/>
          </w:tcPr>
          <w:p w:rsidR="00B74B1F" w:rsidRPr="00B74B1F" w:rsidRDefault="00F157A9" w:rsidP="001B7C37">
            <w:pPr>
              <w:spacing w:after="0" w:line="300" w:lineRule="exact"/>
            </w:pPr>
            <w:r>
              <w:t>JOS</w:t>
            </w:r>
            <w:r w:rsidR="0075180A">
              <w:t xml:space="preserve"> - WWGZ</w:t>
            </w:r>
          </w:p>
        </w:tc>
      </w:tr>
      <w:tr w:rsidR="00B74B1F" w:rsidRPr="00B74B1F" w:rsidTr="00725200">
        <w:tc>
          <w:tcPr>
            <w:tcW w:w="2411" w:type="dxa"/>
            <w:shd w:val="clear" w:color="auto" w:fill="auto"/>
          </w:tcPr>
          <w:p w:rsidR="00B74B1F" w:rsidRPr="00B74B1F" w:rsidRDefault="00B74B1F" w:rsidP="001B7C37">
            <w:pPr>
              <w:spacing w:after="0" w:line="300" w:lineRule="exact"/>
            </w:pPr>
            <w:r w:rsidRPr="00B74B1F">
              <w:t>Auteur</w:t>
            </w:r>
          </w:p>
        </w:tc>
        <w:tc>
          <w:tcPr>
            <w:tcW w:w="7620" w:type="dxa"/>
            <w:gridSpan w:val="2"/>
            <w:shd w:val="clear" w:color="auto" w:fill="auto"/>
          </w:tcPr>
          <w:p w:rsidR="00B74B1F" w:rsidRPr="00B74B1F" w:rsidRDefault="00F157A9" w:rsidP="001B7C37">
            <w:pPr>
              <w:spacing w:after="0" w:line="300" w:lineRule="exact"/>
            </w:pPr>
            <w:r>
              <w:t>K</w:t>
            </w:r>
            <w:r w:rsidR="0075180A">
              <w:t>.</w:t>
            </w:r>
            <w:r>
              <w:t xml:space="preserve"> Gortzak</w:t>
            </w:r>
            <w:r w:rsidR="0075180A">
              <w:t xml:space="preserve"> en H. Esselink</w:t>
            </w:r>
          </w:p>
        </w:tc>
      </w:tr>
      <w:tr w:rsidR="00B74B1F" w:rsidRPr="00B74B1F" w:rsidTr="00725200">
        <w:trPr>
          <w:trHeight w:val="246"/>
        </w:trPr>
        <w:tc>
          <w:tcPr>
            <w:tcW w:w="2411" w:type="dxa"/>
            <w:shd w:val="clear" w:color="auto" w:fill="auto"/>
          </w:tcPr>
          <w:p w:rsidR="00B74B1F" w:rsidRPr="00B74B1F" w:rsidRDefault="00B74B1F" w:rsidP="001B7C37">
            <w:pPr>
              <w:spacing w:after="0" w:line="300" w:lineRule="exact"/>
            </w:pPr>
            <w:r w:rsidRPr="00B74B1F">
              <w:t>Telefoonnummer</w:t>
            </w:r>
          </w:p>
        </w:tc>
        <w:tc>
          <w:tcPr>
            <w:tcW w:w="7620" w:type="dxa"/>
            <w:gridSpan w:val="2"/>
            <w:shd w:val="clear" w:color="auto" w:fill="auto"/>
          </w:tcPr>
          <w:p w:rsidR="00B74B1F" w:rsidRPr="00B74B1F" w:rsidRDefault="00F157A9" w:rsidP="001B7C37">
            <w:pPr>
              <w:spacing w:after="0" w:line="300" w:lineRule="exact"/>
            </w:pPr>
            <w:r>
              <w:t xml:space="preserve">023-5113963 </w:t>
            </w:r>
          </w:p>
        </w:tc>
      </w:tr>
      <w:tr w:rsidR="00B74B1F" w:rsidRPr="00B74B1F" w:rsidTr="00725200">
        <w:trPr>
          <w:trHeight w:val="246"/>
        </w:trPr>
        <w:tc>
          <w:tcPr>
            <w:tcW w:w="2411" w:type="dxa"/>
            <w:shd w:val="clear" w:color="auto" w:fill="auto"/>
          </w:tcPr>
          <w:p w:rsidR="00B74B1F" w:rsidRPr="00B74B1F" w:rsidRDefault="00B74B1F" w:rsidP="001B7C37">
            <w:pPr>
              <w:spacing w:after="0" w:line="300" w:lineRule="exact"/>
            </w:pPr>
            <w:r w:rsidRPr="00B74B1F">
              <w:t>Email</w:t>
            </w:r>
          </w:p>
        </w:tc>
        <w:tc>
          <w:tcPr>
            <w:tcW w:w="7620" w:type="dxa"/>
            <w:gridSpan w:val="2"/>
            <w:shd w:val="clear" w:color="auto" w:fill="auto"/>
          </w:tcPr>
          <w:p w:rsidR="00B74B1F" w:rsidRPr="00B74B1F" w:rsidRDefault="00F157A9" w:rsidP="001B7C37">
            <w:pPr>
              <w:spacing w:after="0" w:line="300" w:lineRule="exact"/>
            </w:pPr>
            <w:r>
              <w:t>kgortzak@haarlem.nl</w:t>
            </w:r>
          </w:p>
        </w:tc>
      </w:tr>
      <w:tr w:rsidR="00B74B1F" w:rsidRPr="009A4EFC" w:rsidTr="00725200">
        <w:tc>
          <w:tcPr>
            <w:tcW w:w="2411" w:type="dxa"/>
            <w:shd w:val="clear" w:color="auto" w:fill="auto"/>
          </w:tcPr>
          <w:p w:rsidR="00B74B1F" w:rsidRPr="002F447F" w:rsidRDefault="009A4EFC" w:rsidP="001B7C37">
            <w:pPr>
              <w:spacing w:after="0" w:line="300" w:lineRule="exact"/>
            </w:pPr>
            <w:r w:rsidRPr="002F447F">
              <w:t>Actueel behandelvoorstel:</w:t>
            </w:r>
          </w:p>
        </w:tc>
        <w:tc>
          <w:tcPr>
            <w:tcW w:w="7620" w:type="dxa"/>
            <w:gridSpan w:val="2"/>
            <w:shd w:val="clear" w:color="auto" w:fill="auto"/>
          </w:tcPr>
          <w:p w:rsidR="00B74B1F" w:rsidRPr="0075180A" w:rsidRDefault="0075180A" w:rsidP="009A4EFC">
            <w:pPr>
              <w:spacing w:after="0" w:line="300" w:lineRule="exact"/>
            </w:pPr>
            <w:r w:rsidRPr="0075180A">
              <w:t>n.v.t.</w:t>
            </w:r>
          </w:p>
          <w:p w:rsidR="002F447F" w:rsidRPr="0075180A" w:rsidRDefault="002F447F" w:rsidP="002F447F">
            <w:pPr>
              <w:spacing w:after="0" w:line="300" w:lineRule="exact"/>
            </w:pPr>
          </w:p>
        </w:tc>
      </w:tr>
      <w:tr w:rsidR="002F447F" w:rsidRPr="009A4EFC" w:rsidTr="00725200">
        <w:tc>
          <w:tcPr>
            <w:tcW w:w="2411" w:type="dxa"/>
            <w:tcBorders>
              <w:bottom w:val="single" w:sz="4" w:space="0" w:color="auto"/>
            </w:tcBorders>
            <w:shd w:val="clear" w:color="auto" w:fill="auto"/>
          </w:tcPr>
          <w:p w:rsidR="002F447F" w:rsidRPr="002F447F" w:rsidRDefault="002F447F" w:rsidP="001B7C37">
            <w:pPr>
              <w:spacing w:after="0" w:line="300" w:lineRule="exact"/>
            </w:pPr>
            <w:r>
              <w:t>Bijlagen</w:t>
            </w:r>
          </w:p>
        </w:tc>
        <w:tc>
          <w:tcPr>
            <w:tcW w:w="7620" w:type="dxa"/>
            <w:gridSpan w:val="2"/>
            <w:tcBorders>
              <w:bottom w:val="single" w:sz="4" w:space="0" w:color="auto"/>
            </w:tcBorders>
            <w:shd w:val="clear" w:color="auto" w:fill="auto"/>
          </w:tcPr>
          <w:p w:rsidR="002F447F" w:rsidRPr="002F447F" w:rsidRDefault="0075180A" w:rsidP="002F447F">
            <w:pPr>
              <w:spacing w:after="0" w:line="300" w:lineRule="exact"/>
              <w:rPr>
                <w:color w:val="008080"/>
              </w:rPr>
            </w:pPr>
            <w:r w:rsidRPr="0075180A">
              <w:t xml:space="preserve">n.v.t. </w:t>
            </w:r>
            <w:r w:rsidR="002F447F" w:rsidRPr="0075180A">
              <w:t xml:space="preserve"> </w:t>
            </w:r>
          </w:p>
        </w:tc>
      </w:tr>
      <w:tr w:rsidR="0075180A" w:rsidRPr="00B74B1F" w:rsidTr="00A51295">
        <w:trPr>
          <w:trHeight w:val="352"/>
        </w:trPr>
        <w:tc>
          <w:tcPr>
            <w:tcW w:w="10031" w:type="dxa"/>
            <w:gridSpan w:val="3"/>
            <w:shd w:val="clear" w:color="auto" w:fill="auto"/>
          </w:tcPr>
          <w:p w:rsidR="0075180A" w:rsidRDefault="0075180A" w:rsidP="0075180A">
            <w:r>
              <w:t>Verbeteren uitstroom jongeren uit jeugdhulp- en maatschappelijke voorzieningen en daardoor instroom versnellen en wachtlijst verminderen.</w:t>
            </w:r>
          </w:p>
          <w:p w:rsidR="0075180A" w:rsidRDefault="0075180A" w:rsidP="0075180A">
            <w:r>
              <w:t>Kwetsbare jongeren die niet meer thuis kunnen wonen en een beroep moeten doen op jeugdhulp of daklozenopvang kunnen vaak na afronding van het hulptraject moeilijk een volgende stap maken richting zelfstandig wonen. Jeugdigen die vanuit een gesloten jeugdhulp instelling na positieve afronding van het hulpverleningstraject onmogelijk terug kunnen keren naar de thuissituatie, ondervinden grote problemen bij het vinden van alternatieve huisvesting. Jongeren die gebruik maken van de daklozenopvang Spaarnezicht ondervinden na positieve afronding van het hersteltraject vergelijkbare belemmeringen. Gevolg is dat de uitstroom uit jeugdhulp- en maatschappelijke opvang instellingen stagneert waardoor de instroom beperkt is en er wachtlijsten ontstaan.</w:t>
            </w:r>
          </w:p>
          <w:p w:rsidR="0075180A" w:rsidRDefault="0075180A" w:rsidP="0075180A">
            <w:r>
              <w:t>Om de uitstroom van jongeren in de jeugdhulp en in de opvang te bevorderen alsmede de instroom voor jongeren op deze plekken zijn er twee goede initiatieven waarover wij u middels deze raadsinformatiebrief wensen te informeren.</w:t>
            </w:r>
          </w:p>
          <w:p w:rsidR="0075180A" w:rsidRDefault="0075180A" w:rsidP="0075180A">
            <w:pPr>
              <w:pStyle w:val="Lijstalinea"/>
              <w:numPr>
                <w:ilvl w:val="0"/>
                <w:numId w:val="15"/>
              </w:numPr>
              <w:spacing w:after="0" w:line="264" w:lineRule="auto"/>
              <w:contextualSpacing/>
            </w:pPr>
            <w:r w:rsidRPr="00C8752C">
              <w:rPr>
                <w:b/>
              </w:rPr>
              <w:t>Frieslandlaan 7a</w:t>
            </w:r>
            <w:r w:rsidRPr="00C8752C">
              <w:br/>
              <w:t>Het Leger des Heils afdeling Welzijns- en Gezondheidszorg Noord-Holland heeft het perceel Frieslandlaan 7A op de particuliere markt aangekocht. Op deze locatie wil Het Leger de bestaande gymzaal afbreken en nieuwbouw realiseren. Plan is een woonzorgvoorziening te bouwen, bedoeld voor respectievelijk 8 jongeren van 1</w:t>
            </w:r>
            <w:r>
              <w:t>4</w:t>
            </w:r>
            <w:r w:rsidRPr="00C8752C">
              <w:t xml:space="preserve"> tot 18 jaar die intensief begeleid worden en 10 jongeren van 18 tot 23 jaar (1e verdieping) die een zelfstandige unit bewonen, huur betalen, maar ook begeleiding en ondersteuning geboden wordt. De combinatie van zorg aan tieners onder de 18 en zelfstandig wonen met begeleiding vanaf 18 jaar in hetzelfde pand biedt de mogelijkheid aan de jongere om geleidelijke ontwikkeling door te maken waarbij begeleiding op maat</w:t>
            </w:r>
            <w:r>
              <w:t xml:space="preserve"> wordt</w:t>
            </w:r>
            <w:r w:rsidRPr="00C8752C">
              <w:t xml:space="preserve"> doorlopen van 18- naar 18+ met meer zelfstandigheid. </w:t>
            </w:r>
            <w:r>
              <w:br/>
              <w:t xml:space="preserve">Met de </w:t>
            </w:r>
            <w:r w:rsidRPr="00BD7EC2">
              <w:t xml:space="preserve">directeur van de naastgelegen </w:t>
            </w:r>
            <w:r>
              <w:t xml:space="preserve">basisschool De Wadden is een oriënterend overleg gevoerd </w:t>
            </w:r>
            <w:r>
              <w:lastRenderedPageBreak/>
              <w:t xml:space="preserve">waarbij positief is gereageerd. De wijkraad en omwonenden worden uitgenodigd voor een informatieavond in december. Na de gesprekken met de buurt zal het Leger des Heils naar verwachting de aanvraag omgevingsvergunningen indienen om sloop respectievelijk nieuwbouw te kunnen realiseren. </w:t>
            </w:r>
            <w:r>
              <w:br/>
            </w:r>
          </w:p>
          <w:p w:rsidR="0075180A" w:rsidRDefault="0075180A" w:rsidP="0075180A">
            <w:pPr>
              <w:pStyle w:val="Lijstalinea"/>
              <w:numPr>
                <w:ilvl w:val="0"/>
                <w:numId w:val="15"/>
              </w:numPr>
              <w:spacing w:after="0" w:line="264" w:lineRule="auto"/>
              <w:contextualSpacing/>
            </w:pPr>
            <w:bookmarkStart w:id="1" w:name="_Hlk530558420"/>
            <w:r w:rsidRPr="00E207D4">
              <w:rPr>
                <w:b/>
              </w:rPr>
              <w:t>Kruisweg 18-20</w:t>
            </w:r>
            <w:r>
              <w:br/>
              <w:t xml:space="preserve">Het college onderzoekt de mogelijkheid om dit gebouw in het centrum van Haarlem te huren. Het pand is particulier eigendom, laatst in gebruik geweest van het RIBW K/AM. De gemeente Haarlem kan dit gebouw huren om er 15 jongeren in te huisvesten die na een traject in daklozenopvang Spaarnezicht in staat worden geacht zelfstandig te gaan wonen (met ambulante begeleiding op maat). </w:t>
            </w:r>
          </w:p>
          <w:p w:rsidR="0075180A" w:rsidRDefault="0075180A" w:rsidP="0075180A">
            <w:pPr>
              <w:ind w:left="708"/>
            </w:pPr>
            <w:r w:rsidRPr="00D94AEB">
              <w:t>Aanleiding van dit initiatief is</w:t>
            </w:r>
            <w:r>
              <w:rPr>
                <w:b/>
              </w:rPr>
              <w:t xml:space="preserve"> </w:t>
            </w:r>
            <w:r>
              <w:t xml:space="preserve">de stagnering in de doorstroom van pension Spaarnezicht naar zelfstandige woonruimte. Gevolg is dat de uitstroom stagneert waardoor de instroom beperkt is en er wachtlijsten ontstaan. Om elke jongere een plek te kunnen bieden zijn er bij wachtlijsten jongeren in hotels geplaatst. Dat is een oplossing waar veel nadelen aan zitten waaronder ook een aanzuigende werking op jongeren om zich te melden als dakloze. Door een tussenvoorziening te organiseren wordt </w:t>
            </w:r>
            <w:r w:rsidRPr="00D94AEB">
              <w:t>de uitstroom uit Spaarnezicht versneld, anderzijds komt een tussenvoorziening beschikbaar die voor jongeren gewenst is om de overgang van het verblijf in een instelling naar zelfstandig wonen minder groot te laten zijn. Jongeren die succesvol zijn aangemeld voor een contingentenwoning of vergelijkbare regeling in de regio, kunnen de wachttijd</w:t>
            </w:r>
            <w:r>
              <w:t xml:space="preserve"> (circa 6 tot 9 maanden)</w:t>
            </w:r>
            <w:r w:rsidRPr="00D94AEB">
              <w:t xml:space="preserve"> voor toewijzing van eigen woonruimte overbruggen in een gemeubileerde kamer</w:t>
            </w:r>
            <w:r>
              <w:t xml:space="preserve"> waar zij een maandelijkse huurprijs van circa €400,- voor betalen. </w:t>
            </w:r>
            <w:r w:rsidRPr="00D94AEB">
              <w:t>Naast de individuele ambulante (woon)begeleiding op maat zal er ook voorzien worden in een huismeester die de dagelijkse gang van zaken intern in goede banen leidt.</w:t>
            </w:r>
            <w:r w:rsidRPr="00D94AEB">
              <w:br/>
            </w:r>
            <w:r>
              <w:t>Er zijn incidentele en structurele kosten verbonden aan het gebouw. De dekking van de incidentele kosten (zoals het gereedmaken van het gebouw) worden ten laste gebracht van het budget versnellers sociaal domein die beschikbaar is gesteld om de uitstroom uit opvangvoorzieningen te versnellen.</w:t>
            </w:r>
          </w:p>
          <w:p w:rsidR="0075180A" w:rsidRDefault="0075180A" w:rsidP="0075180A">
            <w:pPr>
              <w:pStyle w:val="Geenafstand"/>
              <w:ind w:left="708"/>
            </w:pPr>
            <w:r>
              <w:t xml:space="preserve">De dekking van de structurele kosten worden ten laste gebracht van het regionaal Kompas. Er is een ruwe exploitatie begroting gemaakt waarin een tekort is begroot van €218.000,-. Dit bedrag staat gelijk aan de totale kosten die zijn gemaakt aan hotelplaatsingen in 2017. Vanwege het wegvallen van de hotelkosten zal er geen extra budget vanuit het regionaal Kompas nodig zijn. </w:t>
            </w:r>
          </w:p>
          <w:p w:rsidR="0075180A" w:rsidRPr="008D6D88" w:rsidRDefault="0075180A" w:rsidP="0075180A">
            <w:pPr>
              <w:ind w:left="708"/>
            </w:pPr>
            <w:r w:rsidRPr="00717A73">
              <w:t>De wijkraad en omwonenden worden binnenkort uitgenodigd voor een informatieavond</w:t>
            </w:r>
            <w:r>
              <w:t xml:space="preserve">. </w:t>
            </w:r>
            <w:bookmarkEnd w:id="1"/>
          </w:p>
        </w:tc>
      </w:tr>
    </w:tbl>
    <w:p w:rsidR="00194CA0" w:rsidRPr="00D22EBD" w:rsidRDefault="00194CA0" w:rsidP="00F17F5F"/>
    <w:sectPr w:rsidR="00194CA0" w:rsidRPr="00D22EBD" w:rsidSect="00194CA0">
      <w:headerReference w:type="even" r:id="rId7"/>
      <w:headerReference w:type="default" r:id="rId8"/>
      <w:footerReference w:type="even" r:id="rId9"/>
      <w:footerReference w:type="default" r:id="rId10"/>
      <w:headerReference w:type="first" r:id="rId11"/>
      <w:footerReference w:type="first" r:id="rId12"/>
      <w:pgSz w:w="11906" w:h="16838" w:code="9"/>
      <w:pgMar w:top="2693" w:right="1418" w:bottom="192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18D" w:rsidRDefault="005C018D" w:rsidP="00790E3A">
      <w:pPr>
        <w:spacing w:after="0" w:line="240" w:lineRule="auto"/>
      </w:pPr>
      <w:r>
        <w:separator/>
      </w:r>
    </w:p>
  </w:endnote>
  <w:endnote w:type="continuationSeparator" w:id="0">
    <w:p w:rsidR="005C018D" w:rsidRDefault="005C018D" w:rsidP="0079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3964"/>
      <w:gridCol w:w="560"/>
    </w:tblGrid>
    <w:tr w:rsidR="005C018D" w:rsidTr="009A4EFC">
      <w:tc>
        <w:tcPr>
          <w:tcW w:w="4536" w:type="dxa"/>
        </w:tcPr>
        <w:p w:rsidR="005C018D" w:rsidRDefault="005C018D" w:rsidP="009A4EFC">
          <w:pPr>
            <w:pStyle w:val="Voettekst"/>
            <w:spacing w:after="0" w:line="240" w:lineRule="auto"/>
          </w:pPr>
        </w:p>
      </w:tc>
      <w:tc>
        <w:tcPr>
          <w:tcW w:w="3964" w:type="dxa"/>
        </w:tcPr>
        <w:p w:rsidR="005C018D" w:rsidRPr="00400AE6" w:rsidRDefault="005C018D" w:rsidP="009A4EFC">
          <w:pPr>
            <w:pStyle w:val="Voettekst"/>
            <w:spacing w:after="0" w:line="240" w:lineRule="auto"/>
            <w:rPr>
              <w:sz w:val="18"/>
              <w:szCs w:val="18"/>
            </w:rPr>
          </w:pPr>
          <w:r w:rsidRPr="00400AE6">
            <w:rPr>
              <w:sz w:val="18"/>
              <w:szCs w:val="18"/>
            </w:rPr>
            <w:t xml:space="preserve">Kenmerk: </w:t>
          </w:r>
          <w:r>
            <w:rPr>
              <w:sz w:val="18"/>
              <w:szCs w:val="18"/>
            </w:rPr>
            <w:t>2018</w:t>
          </w:r>
          <w:r w:rsidRPr="00400AE6">
            <w:rPr>
              <w:sz w:val="18"/>
              <w:szCs w:val="18"/>
            </w:rPr>
            <w:t>/</w:t>
          </w:r>
          <w:r>
            <w:rPr>
              <w:sz w:val="18"/>
              <w:szCs w:val="18"/>
            </w:rPr>
            <w:t>807260</w:t>
          </w:r>
        </w:p>
      </w:tc>
      <w:tc>
        <w:tcPr>
          <w:tcW w:w="560" w:type="dxa"/>
        </w:tcPr>
        <w:p w:rsidR="005C018D" w:rsidRPr="00400AE6" w:rsidRDefault="005C018D" w:rsidP="009A4EFC">
          <w:pPr>
            <w:pStyle w:val="Voettekst"/>
            <w:spacing w:after="0" w:line="240" w:lineRule="auto"/>
            <w:jc w:val="right"/>
            <w:rPr>
              <w:sz w:val="18"/>
              <w:szCs w:val="18"/>
            </w:rPr>
          </w:pPr>
          <w:r w:rsidRPr="00400AE6">
            <w:rPr>
              <w:bCs/>
              <w:sz w:val="18"/>
              <w:szCs w:val="18"/>
            </w:rPr>
            <w:fldChar w:fldCharType="begin"/>
          </w:r>
          <w:r w:rsidRPr="00400AE6">
            <w:rPr>
              <w:bCs/>
              <w:sz w:val="18"/>
              <w:szCs w:val="18"/>
            </w:rPr>
            <w:instrText>PAGE  \* Arabic  \* MERGEFORMAT</w:instrText>
          </w:r>
          <w:r w:rsidRPr="00400AE6">
            <w:rPr>
              <w:bCs/>
              <w:sz w:val="18"/>
              <w:szCs w:val="18"/>
            </w:rPr>
            <w:fldChar w:fldCharType="separate"/>
          </w:r>
          <w:r>
            <w:rPr>
              <w:bCs/>
              <w:noProof/>
              <w:sz w:val="18"/>
              <w:szCs w:val="18"/>
            </w:rPr>
            <w:t>2</w:t>
          </w:r>
          <w:r w:rsidRPr="00400AE6">
            <w:rPr>
              <w:bCs/>
              <w:sz w:val="18"/>
              <w:szCs w:val="18"/>
            </w:rPr>
            <w:fldChar w:fldCharType="end"/>
          </w:r>
          <w:r w:rsidRPr="00400AE6">
            <w:rPr>
              <w:sz w:val="18"/>
              <w:szCs w:val="18"/>
            </w:rPr>
            <w:t>/</w:t>
          </w:r>
          <w:r w:rsidRPr="00400AE6">
            <w:rPr>
              <w:bCs/>
              <w:sz w:val="18"/>
              <w:szCs w:val="18"/>
            </w:rPr>
            <w:fldChar w:fldCharType="begin"/>
          </w:r>
          <w:r w:rsidRPr="00400AE6">
            <w:rPr>
              <w:bCs/>
              <w:sz w:val="18"/>
              <w:szCs w:val="18"/>
            </w:rPr>
            <w:instrText>NUMPAGES  \* Arabic  \* MERGEFORMAT</w:instrText>
          </w:r>
          <w:r w:rsidRPr="00400AE6">
            <w:rPr>
              <w:bCs/>
              <w:sz w:val="18"/>
              <w:szCs w:val="18"/>
            </w:rPr>
            <w:fldChar w:fldCharType="separate"/>
          </w:r>
          <w:r>
            <w:rPr>
              <w:bCs/>
              <w:noProof/>
              <w:sz w:val="18"/>
              <w:szCs w:val="18"/>
            </w:rPr>
            <w:t>2</w:t>
          </w:r>
          <w:r w:rsidRPr="00400AE6">
            <w:rPr>
              <w:bCs/>
              <w:sz w:val="18"/>
              <w:szCs w:val="18"/>
            </w:rPr>
            <w:fldChar w:fldCharType="end"/>
          </w:r>
        </w:p>
      </w:tc>
    </w:tr>
  </w:tbl>
  <w:p w:rsidR="005C018D" w:rsidRPr="00783B54" w:rsidRDefault="005C018D" w:rsidP="00194CA0">
    <w:pPr>
      <w:pStyle w:val="Voettekst"/>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3964"/>
      <w:gridCol w:w="560"/>
    </w:tblGrid>
    <w:tr w:rsidR="005C018D" w:rsidTr="009A4EFC">
      <w:tc>
        <w:tcPr>
          <w:tcW w:w="4536" w:type="dxa"/>
        </w:tcPr>
        <w:p w:rsidR="005C018D" w:rsidRDefault="005C018D" w:rsidP="00194CA0">
          <w:pPr>
            <w:pStyle w:val="Voettekst"/>
            <w:spacing w:after="0" w:line="240" w:lineRule="auto"/>
          </w:pPr>
        </w:p>
      </w:tc>
      <w:tc>
        <w:tcPr>
          <w:tcW w:w="3964" w:type="dxa"/>
        </w:tcPr>
        <w:p w:rsidR="005C018D" w:rsidRPr="00400AE6" w:rsidRDefault="005C018D" w:rsidP="00194CA0">
          <w:pPr>
            <w:pStyle w:val="Voettekst"/>
            <w:spacing w:after="0" w:line="240" w:lineRule="auto"/>
            <w:rPr>
              <w:sz w:val="18"/>
              <w:szCs w:val="18"/>
            </w:rPr>
          </w:pPr>
          <w:r w:rsidRPr="00400AE6">
            <w:rPr>
              <w:sz w:val="18"/>
              <w:szCs w:val="18"/>
            </w:rPr>
            <w:t xml:space="preserve">Kenmerk: </w:t>
          </w:r>
          <w:r>
            <w:rPr>
              <w:sz w:val="18"/>
              <w:szCs w:val="18"/>
            </w:rPr>
            <w:t>2018</w:t>
          </w:r>
          <w:r w:rsidRPr="00400AE6">
            <w:rPr>
              <w:sz w:val="18"/>
              <w:szCs w:val="18"/>
            </w:rPr>
            <w:t>/</w:t>
          </w:r>
          <w:r>
            <w:rPr>
              <w:sz w:val="18"/>
              <w:szCs w:val="18"/>
            </w:rPr>
            <w:t>807260</w:t>
          </w:r>
        </w:p>
      </w:tc>
      <w:tc>
        <w:tcPr>
          <w:tcW w:w="560" w:type="dxa"/>
        </w:tcPr>
        <w:p w:rsidR="005C018D" w:rsidRPr="00400AE6" w:rsidRDefault="005C018D" w:rsidP="00194CA0">
          <w:pPr>
            <w:pStyle w:val="Voettekst"/>
            <w:spacing w:after="0" w:line="240" w:lineRule="auto"/>
            <w:jc w:val="right"/>
            <w:rPr>
              <w:sz w:val="18"/>
              <w:szCs w:val="18"/>
            </w:rPr>
          </w:pPr>
          <w:r w:rsidRPr="00400AE6">
            <w:rPr>
              <w:bCs/>
              <w:sz w:val="18"/>
              <w:szCs w:val="18"/>
            </w:rPr>
            <w:fldChar w:fldCharType="begin"/>
          </w:r>
          <w:r w:rsidRPr="00400AE6">
            <w:rPr>
              <w:bCs/>
              <w:sz w:val="18"/>
              <w:szCs w:val="18"/>
            </w:rPr>
            <w:instrText>PAGE  \* Arabic  \* MERGEFORMAT</w:instrText>
          </w:r>
          <w:r w:rsidRPr="00400AE6">
            <w:rPr>
              <w:bCs/>
              <w:sz w:val="18"/>
              <w:szCs w:val="18"/>
            </w:rPr>
            <w:fldChar w:fldCharType="separate"/>
          </w:r>
          <w:r>
            <w:rPr>
              <w:bCs/>
              <w:noProof/>
              <w:sz w:val="18"/>
              <w:szCs w:val="18"/>
            </w:rPr>
            <w:t>3</w:t>
          </w:r>
          <w:r w:rsidRPr="00400AE6">
            <w:rPr>
              <w:bCs/>
              <w:sz w:val="18"/>
              <w:szCs w:val="18"/>
            </w:rPr>
            <w:fldChar w:fldCharType="end"/>
          </w:r>
          <w:r w:rsidRPr="00400AE6">
            <w:rPr>
              <w:sz w:val="18"/>
              <w:szCs w:val="18"/>
            </w:rPr>
            <w:t>/</w:t>
          </w:r>
          <w:r w:rsidRPr="00400AE6">
            <w:rPr>
              <w:bCs/>
              <w:sz w:val="18"/>
              <w:szCs w:val="18"/>
            </w:rPr>
            <w:fldChar w:fldCharType="begin"/>
          </w:r>
          <w:r w:rsidRPr="00400AE6">
            <w:rPr>
              <w:bCs/>
              <w:sz w:val="18"/>
              <w:szCs w:val="18"/>
            </w:rPr>
            <w:instrText>NUMPAGES  \* Arabic  \* MERGEFORMAT</w:instrText>
          </w:r>
          <w:r w:rsidRPr="00400AE6">
            <w:rPr>
              <w:bCs/>
              <w:sz w:val="18"/>
              <w:szCs w:val="18"/>
            </w:rPr>
            <w:fldChar w:fldCharType="separate"/>
          </w:r>
          <w:r>
            <w:rPr>
              <w:bCs/>
              <w:noProof/>
              <w:sz w:val="18"/>
              <w:szCs w:val="18"/>
            </w:rPr>
            <w:t>3</w:t>
          </w:r>
          <w:r w:rsidRPr="00400AE6">
            <w:rPr>
              <w:bCs/>
              <w:sz w:val="18"/>
              <w:szCs w:val="18"/>
            </w:rPr>
            <w:fldChar w:fldCharType="end"/>
          </w:r>
        </w:p>
      </w:tc>
    </w:tr>
  </w:tbl>
  <w:p w:rsidR="005C018D" w:rsidRPr="00783B54" w:rsidRDefault="005C018D" w:rsidP="00194CA0">
    <w:pPr>
      <w:pStyle w:val="Voettekst"/>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3964"/>
      <w:gridCol w:w="560"/>
    </w:tblGrid>
    <w:tr w:rsidR="005C018D" w:rsidTr="009A4EFC">
      <w:tc>
        <w:tcPr>
          <w:tcW w:w="4536" w:type="dxa"/>
        </w:tcPr>
        <w:p w:rsidR="005C018D" w:rsidRDefault="005C018D" w:rsidP="00194CA0">
          <w:pPr>
            <w:pStyle w:val="Voettekst"/>
            <w:spacing w:after="0" w:line="240" w:lineRule="auto"/>
          </w:pPr>
        </w:p>
      </w:tc>
      <w:tc>
        <w:tcPr>
          <w:tcW w:w="3964" w:type="dxa"/>
        </w:tcPr>
        <w:p w:rsidR="005C018D" w:rsidRPr="00400AE6" w:rsidRDefault="005C018D" w:rsidP="00194CA0">
          <w:pPr>
            <w:pStyle w:val="Voettekst"/>
            <w:spacing w:after="0" w:line="240" w:lineRule="auto"/>
            <w:rPr>
              <w:sz w:val="18"/>
              <w:szCs w:val="18"/>
            </w:rPr>
          </w:pPr>
          <w:r w:rsidRPr="00400AE6">
            <w:rPr>
              <w:sz w:val="18"/>
              <w:szCs w:val="18"/>
            </w:rPr>
            <w:t xml:space="preserve">Kenmerk: </w:t>
          </w:r>
          <w:r>
            <w:rPr>
              <w:sz w:val="18"/>
              <w:szCs w:val="18"/>
            </w:rPr>
            <w:t>2018</w:t>
          </w:r>
          <w:r w:rsidRPr="00400AE6">
            <w:rPr>
              <w:sz w:val="18"/>
              <w:szCs w:val="18"/>
            </w:rPr>
            <w:t>/</w:t>
          </w:r>
          <w:r>
            <w:rPr>
              <w:sz w:val="18"/>
              <w:szCs w:val="18"/>
            </w:rPr>
            <w:t>807260</w:t>
          </w:r>
        </w:p>
      </w:tc>
      <w:tc>
        <w:tcPr>
          <w:tcW w:w="560" w:type="dxa"/>
        </w:tcPr>
        <w:p w:rsidR="005C018D" w:rsidRPr="00400AE6" w:rsidRDefault="005C018D" w:rsidP="00194CA0">
          <w:pPr>
            <w:pStyle w:val="Voettekst"/>
            <w:spacing w:after="0" w:line="240" w:lineRule="auto"/>
            <w:jc w:val="right"/>
            <w:rPr>
              <w:sz w:val="18"/>
              <w:szCs w:val="18"/>
            </w:rPr>
          </w:pPr>
          <w:r w:rsidRPr="00400AE6">
            <w:rPr>
              <w:bCs/>
              <w:sz w:val="18"/>
              <w:szCs w:val="18"/>
            </w:rPr>
            <w:fldChar w:fldCharType="begin"/>
          </w:r>
          <w:r w:rsidRPr="00400AE6">
            <w:rPr>
              <w:bCs/>
              <w:sz w:val="18"/>
              <w:szCs w:val="18"/>
            </w:rPr>
            <w:instrText>PAGE  \* Arabic  \* MERGEFORMAT</w:instrText>
          </w:r>
          <w:r w:rsidRPr="00400AE6">
            <w:rPr>
              <w:bCs/>
              <w:sz w:val="18"/>
              <w:szCs w:val="18"/>
            </w:rPr>
            <w:fldChar w:fldCharType="separate"/>
          </w:r>
          <w:r>
            <w:rPr>
              <w:bCs/>
              <w:noProof/>
              <w:sz w:val="18"/>
              <w:szCs w:val="18"/>
            </w:rPr>
            <w:t>1</w:t>
          </w:r>
          <w:r w:rsidRPr="00400AE6">
            <w:rPr>
              <w:bCs/>
              <w:sz w:val="18"/>
              <w:szCs w:val="18"/>
            </w:rPr>
            <w:fldChar w:fldCharType="end"/>
          </w:r>
          <w:r w:rsidRPr="00400AE6">
            <w:rPr>
              <w:sz w:val="18"/>
              <w:szCs w:val="18"/>
            </w:rPr>
            <w:t>/</w:t>
          </w:r>
          <w:r w:rsidRPr="00400AE6">
            <w:rPr>
              <w:bCs/>
              <w:sz w:val="18"/>
              <w:szCs w:val="18"/>
            </w:rPr>
            <w:fldChar w:fldCharType="begin"/>
          </w:r>
          <w:r w:rsidRPr="00400AE6">
            <w:rPr>
              <w:bCs/>
              <w:sz w:val="18"/>
              <w:szCs w:val="18"/>
            </w:rPr>
            <w:instrText>NUMPAGES  \* Arabic  \* MERGEFORMAT</w:instrText>
          </w:r>
          <w:r w:rsidRPr="00400AE6">
            <w:rPr>
              <w:bCs/>
              <w:sz w:val="18"/>
              <w:szCs w:val="18"/>
            </w:rPr>
            <w:fldChar w:fldCharType="separate"/>
          </w:r>
          <w:r>
            <w:rPr>
              <w:bCs/>
              <w:noProof/>
              <w:sz w:val="18"/>
              <w:szCs w:val="18"/>
            </w:rPr>
            <w:t>1</w:t>
          </w:r>
          <w:r w:rsidRPr="00400AE6">
            <w:rPr>
              <w:bCs/>
              <w:sz w:val="18"/>
              <w:szCs w:val="18"/>
            </w:rPr>
            <w:fldChar w:fldCharType="end"/>
          </w:r>
        </w:p>
      </w:tc>
    </w:tr>
  </w:tbl>
  <w:p w:rsidR="005C018D" w:rsidRPr="00783B54" w:rsidRDefault="005C018D" w:rsidP="00194CA0">
    <w:pPr>
      <w:pStyle w:val="Voettekst"/>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18D" w:rsidRDefault="005C018D" w:rsidP="00790E3A">
      <w:pPr>
        <w:spacing w:after="0" w:line="240" w:lineRule="auto"/>
      </w:pPr>
      <w:r>
        <w:separator/>
      </w:r>
    </w:p>
  </w:footnote>
  <w:footnote w:type="continuationSeparator" w:id="0">
    <w:p w:rsidR="005C018D" w:rsidRDefault="005C018D" w:rsidP="00790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8D" w:rsidRDefault="005C01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8D" w:rsidRDefault="005C018D" w:rsidP="009A4EFC">
    <w:pPr>
      <w:rPr>
        <w:rFonts w:asciiTheme="minorHAnsi" w:hAnsiTheme="minorHAnsi"/>
        <w:noProof/>
      </w:rPr>
    </w:pPr>
  </w:p>
  <w:p w:rsidR="005C018D" w:rsidRDefault="005C018D" w:rsidP="009A4EFC">
    <w:pPr>
      <w:rPr>
        <w:rFonts w:asciiTheme="minorHAnsi" w:hAnsiTheme="minorHAnsi"/>
        <w:noProof/>
      </w:rPr>
    </w:pPr>
    <w:r>
      <w:rPr>
        <w:noProof/>
        <w:szCs w:val="24"/>
        <w:lang w:eastAsia="nl-NL"/>
      </w:rPr>
      <w:drawing>
        <wp:anchor distT="0" distB="0" distL="114300" distR="114300" simplePos="0" relativeHeight="251658240" behindDoc="0" locked="0" layoutInCell="1" allowOverlap="1">
          <wp:simplePos x="0" y="0"/>
          <wp:positionH relativeFrom="page">
            <wp:posOffset>414020</wp:posOffset>
          </wp:positionH>
          <wp:positionV relativeFrom="page">
            <wp:posOffset>622935</wp:posOffset>
          </wp:positionV>
          <wp:extent cx="421005" cy="622300"/>
          <wp:effectExtent l="0" t="0" r="0" b="6350"/>
          <wp:wrapNone/>
          <wp:docPr id="1" name="Afbeelding 1" descr="haarlem_l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rlem_l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622300"/>
                  </a:xfrm>
                  <a:prstGeom prst="rect">
                    <a:avLst/>
                  </a:prstGeom>
                  <a:noFill/>
                </pic:spPr>
              </pic:pic>
            </a:graphicData>
          </a:graphic>
          <wp14:sizeRelH relativeFrom="page">
            <wp14:pctWidth>0</wp14:pctWidth>
          </wp14:sizeRelH>
          <wp14:sizeRelV relativeFrom="page">
            <wp14:pctHeight>0</wp14:pctHeight>
          </wp14:sizeRelV>
        </wp:anchor>
      </w:drawing>
    </w:r>
  </w:p>
  <w:p w:rsidR="005C018D" w:rsidRDefault="005C01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8D" w:rsidRPr="00A67FBE" w:rsidRDefault="005C018D" w:rsidP="005B589A">
    <w:pPr>
      <w:framePr w:w="5103" w:h="397" w:hSpace="142" w:wrap="around" w:vAnchor="page" w:hAnchor="page" w:x="5388" w:y="1050"/>
      <w:shd w:val="solid" w:color="FFFFFF" w:fill="FFFFFF"/>
      <w:spacing w:line="380" w:lineRule="exact"/>
      <w:rPr>
        <w:rFonts w:ascii="Century Gothic" w:hAnsi="Century Gothic"/>
        <w:sz w:val="34"/>
        <w:szCs w:val="34"/>
      </w:rPr>
    </w:pPr>
    <w:r>
      <w:rPr>
        <w:rFonts w:ascii="Century Gothic" w:hAnsi="Century Gothic"/>
        <w:sz w:val="34"/>
        <w:szCs w:val="34"/>
      </w:rPr>
      <w:t>Raadsinformatiebrief</w:t>
    </w:r>
  </w:p>
  <w:p w:rsidR="005C018D" w:rsidRDefault="00B8146C">
    <w:pPr>
      <w:pStyle w:val="Koptekst"/>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95pt;margin-top:42.55pt;width:144.55pt;height:57.7pt;z-index:251660288;mso-position-horizontal:absolute;mso-position-horizontal-relative:page;mso-position-vertical:absolute;mso-position-vertical-relative:page" strokecolor="red">
          <v:imagedata r:id="rId1" o:title="gemeentehaarlem_logo_rgb_kleur"/>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4A30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AF442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8C40CB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60A1BB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DA8B52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18292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06E28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D457C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D94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6909DE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F7419D4"/>
    <w:multiLevelType w:val="hybridMultilevel"/>
    <w:tmpl w:val="3B5E0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ED40F0"/>
    <w:multiLevelType w:val="hybridMultilevel"/>
    <w:tmpl w:val="1E82D1E6"/>
    <w:lvl w:ilvl="0" w:tplc="0413000F">
      <w:start w:val="1"/>
      <w:numFmt w:val="decimal"/>
      <w:lvlText w:val="%1."/>
      <w:lvlJc w:val="left"/>
      <w:pPr>
        <w:ind w:left="360" w:hanging="360"/>
      </w:pPr>
      <w:rPr>
        <w:rFonts w:hint="default"/>
      </w:rPr>
    </w:lvl>
    <w:lvl w:ilvl="1" w:tplc="04130005">
      <w:start w:val="1"/>
      <w:numFmt w:val="bullet"/>
      <w:lvlText w:val=""/>
      <w:lvlJc w:val="left"/>
      <w:pPr>
        <w:ind w:left="786" w:hanging="360"/>
      </w:pPr>
      <w:rPr>
        <w:rFonts w:ascii="Wingdings" w:hAnsi="Wingdings" w:hint="default"/>
      </w:rPr>
    </w:lvl>
    <w:lvl w:ilvl="2" w:tplc="04130001">
      <w:start w:val="1"/>
      <w:numFmt w:val="bullet"/>
      <w:lvlText w:val=""/>
      <w:lvlJc w:val="left"/>
      <w:pPr>
        <w:ind w:left="889"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CDE2F2A"/>
    <w:multiLevelType w:val="multilevel"/>
    <w:tmpl w:val="F32C6A38"/>
    <w:styleLink w:val="LijstalineaGemeenteHaarlem"/>
    <w:lvl w:ilvl="0">
      <w:start w:val="1"/>
      <w:numFmt w:val="bullet"/>
      <w:lvlText w:val="•"/>
      <w:lvlJc w:val="left"/>
      <w:pPr>
        <w:ind w:left="227" w:hanging="227"/>
      </w:pPr>
      <w:rPr>
        <w:rFonts w:ascii="Calibri" w:hAnsi="Calibri" w:hint="default"/>
        <w:color w:val="auto"/>
      </w:rPr>
    </w:lvl>
    <w:lvl w:ilvl="1">
      <w:start w:val="1"/>
      <w:numFmt w:val="bullet"/>
      <w:lvlText w:val="•"/>
      <w:lvlJc w:val="left"/>
      <w:pPr>
        <w:ind w:left="454" w:hanging="227"/>
      </w:pPr>
      <w:rPr>
        <w:rFonts w:ascii="Calibri" w:hAnsi="Calibri" w:hint="default"/>
        <w:color w:val="auto"/>
      </w:rPr>
    </w:lvl>
    <w:lvl w:ilvl="2">
      <w:start w:val="1"/>
      <w:numFmt w:val="bullet"/>
      <w:lvlText w:val="•"/>
      <w:lvlJc w:val="left"/>
      <w:pPr>
        <w:ind w:left="681" w:hanging="227"/>
      </w:pPr>
      <w:rPr>
        <w:rFonts w:ascii="Calibri" w:hAnsi="Calibri" w:hint="default"/>
        <w:color w:val="auto"/>
      </w:rPr>
    </w:lvl>
    <w:lvl w:ilvl="3">
      <w:start w:val="1"/>
      <w:numFmt w:val="bullet"/>
      <w:lvlText w:val="•"/>
      <w:lvlJc w:val="left"/>
      <w:pPr>
        <w:ind w:left="908" w:hanging="227"/>
      </w:pPr>
      <w:rPr>
        <w:rFonts w:ascii="Calibri" w:hAnsi="Calibri" w:hint="default"/>
        <w:color w:val="auto"/>
      </w:rPr>
    </w:lvl>
    <w:lvl w:ilvl="4">
      <w:start w:val="1"/>
      <w:numFmt w:val="bullet"/>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3" w15:restartNumberingAfterBreak="0">
    <w:nsid w:val="36D84CFB"/>
    <w:multiLevelType w:val="hybridMultilevel"/>
    <w:tmpl w:val="F84C3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E12807"/>
    <w:multiLevelType w:val="hybridMultilevel"/>
    <w:tmpl w:val="70804024"/>
    <w:lvl w:ilvl="0" w:tplc="0413000F">
      <w:start w:val="1"/>
      <w:numFmt w:val="decimal"/>
      <w:lvlText w:val="%1."/>
      <w:lvlJc w:val="left"/>
      <w:pPr>
        <w:ind w:left="2880" w:hanging="360"/>
      </w:pPr>
      <w:rPr>
        <w:rFonts w:hint="default"/>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7A9"/>
    <w:rsid w:val="000052EF"/>
    <w:rsid w:val="0002361A"/>
    <w:rsid w:val="00047C9A"/>
    <w:rsid w:val="000669E3"/>
    <w:rsid w:val="0007257C"/>
    <w:rsid w:val="0009371E"/>
    <w:rsid w:val="000C55CA"/>
    <w:rsid w:val="00110FFD"/>
    <w:rsid w:val="0011473A"/>
    <w:rsid w:val="001458A1"/>
    <w:rsid w:val="00172309"/>
    <w:rsid w:val="001778D8"/>
    <w:rsid w:val="00194CA0"/>
    <w:rsid w:val="001B7C37"/>
    <w:rsid w:val="001F446E"/>
    <w:rsid w:val="00273573"/>
    <w:rsid w:val="00283F50"/>
    <w:rsid w:val="002C2990"/>
    <w:rsid w:val="002E78D2"/>
    <w:rsid w:val="002F447F"/>
    <w:rsid w:val="003E6C06"/>
    <w:rsid w:val="003F50AA"/>
    <w:rsid w:val="004234AB"/>
    <w:rsid w:val="00434527"/>
    <w:rsid w:val="00436438"/>
    <w:rsid w:val="004A185B"/>
    <w:rsid w:val="004B3DB3"/>
    <w:rsid w:val="004F7A41"/>
    <w:rsid w:val="005A5E06"/>
    <w:rsid w:val="005A7189"/>
    <w:rsid w:val="005B589A"/>
    <w:rsid w:val="005C018D"/>
    <w:rsid w:val="00693FBF"/>
    <w:rsid w:val="0070180D"/>
    <w:rsid w:val="00725200"/>
    <w:rsid w:val="00740556"/>
    <w:rsid w:val="0075180A"/>
    <w:rsid w:val="00771679"/>
    <w:rsid w:val="0077334F"/>
    <w:rsid w:val="00790E3A"/>
    <w:rsid w:val="008149C5"/>
    <w:rsid w:val="00866ACC"/>
    <w:rsid w:val="00894B0F"/>
    <w:rsid w:val="008C560F"/>
    <w:rsid w:val="008D312A"/>
    <w:rsid w:val="009224C5"/>
    <w:rsid w:val="00943AAA"/>
    <w:rsid w:val="0097028C"/>
    <w:rsid w:val="00975352"/>
    <w:rsid w:val="009A4EFC"/>
    <w:rsid w:val="009D36DB"/>
    <w:rsid w:val="00A51295"/>
    <w:rsid w:val="00AA3428"/>
    <w:rsid w:val="00AD28B2"/>
    <w:rsid w:val="00AF62F4"/>
    <w:rsid w:val="00B0697A"/>
    <w:rsid w:val="00B1030C"/>
    <w:rsid w:val="00B31253"/>
    <w:rsid w:val="00B64D1A"/>
    <w:rsid w:val="00B67D8E"/>
    <w:rsid w:val="00B74B1F"/>
    <w:rsid w:val="00B8146C"/>
    <w:rsid w:val="00B87692"/>
    <w:rsid w:val="00BD2AA6"/>
    <w:rsid w:val="00BF0C83"/>
    <w:rsid w:val="00C0400B"/>
    <w:rsid w:val="00C16D29"/>
    <w:rsid w:val="00C90A01"/>
    <w:rsid w:val="00C919DE"/>
    <w:rsid w:val="00CF40C2"/>
    <w:rsid w:val="00CF5DD4"/>
    <w:rsid w:val="00D053CE"/>
    <w:rsid w:val="00D07302"/>
    <w:rsid w:val="00D12058"/>
    <w:rsid w:val="00D22EBD"/>
    <w:rsid w:val="00D40F98"/>
    <w:rsid w:val="00D42B64"/>
    <w:rsid w:val="00D54091"/>
    <w:rsid w:val="00D5799F"/>
    <w:rsid w:val="00D626B3"/>
    <w:rsid w:val="00D706DC"/>
    <w:rsid w:val="00DB0F21"/>
    <w:rsid w:val="00E26EFD"/>
    <w:rsid w:val="00E270BE"/>
    <w:rsid w:val="00E46498"/>
    <w:rsid w:val="00E744A6"/>
    <w:rsid w:val="00E80998"/>
    <w:rsid w:val="00E85969"/>
    <w:rsid w:val="00E97D5D"/>
    <w:rsid w:val="00EA0807"/>
    <w:rsid w:val="00EE2DB9"/>
    <w:rsid w:val="00F157A9"/>
    <w:rsid w:val="00F17F5F"/>
    <w:rsid w:val="00F61BDA"/>
    <w:rsid w:val="00F74AE8"/>
    <w:rsid w:val="00F80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B2E37A-4C7C-4715-85BF-064CCA7E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11473A"/>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semiHidden/>
    <w:unhideWhenUsed/>
    <w:qFormat/>
    <w:rsid w:val="0011473A"/>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semiHidden/>
    <w:unhideWhenUsed/>
    <w:qFormat/>
    <w:rsid w:val="0011473A"/>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semiHidden/>
    <w:unhideWhenUsed/>
    <w:qFormat/>
    <w:rsid w:val="0011473A"/>
    <w:pPr>
      <w:keepNext/>
      <w:spacing w:before="240" w:after="60"/>
      <w:outlineLvl w:val="3"/>
    </w:pPr>
    <w:rPr>
      <w:rFonts w:eastAsia="Times New Roman"/>
      <w:b/>
      <w:bCs/>
      <w:sz w:val="28"/>
      <w:szCs w:val="28"/>
    </w:rPr>
  </w:style>
  <w:style w:type="paragraph" w:styleId="Kop5">
    <w:name w:val="heading 5"/>
    <w:basedOn w:val="Standaard"/>
    <w:next w:val="Standaard"/>
    <w:link w:val="Kop5Char"/>
    <w:uiPriority w:val="9"/>
    <w:semiHidden/>
    <w:unhideWhenUsed/>
    <w:qFormat/>
    <w:rsid w:val="0011473A"/>
    <w:pPr>
      <w:spacing w:before="240" w:after="60"/>
      <w:outlineLvl w:val="4"/>
    </w:pPr>
    <w:rPr>
      <w:rFonts w:eastAsia="Times New Roman"/>
      <w:b/>
      <w:bCs/>
      <w:i/>
      <w:iCs/>
      <w:sz w:val="26"/>
      <w:szCs w:val="26"/>
    </w:rPr>
  </w:style>
  <w:style w:type="paragraph" w:styleId="Kop6">
    <w:name w:val="heading 6"/>
    <w:basedOn w:val="Standaard"/>
    <w:next w:val="Standaard"/>
    <w:link w:val="Kop6Char"/>
    <w:uiPriority w:val="9"/>
    <w:semiHidden/>
    <w:unhideWhenUsed/>
    <w:qFormat/>
    <w:rsid w:val="0011473A"/>
    <w:pPr>
      <w:spacing w:before="240" w:after="60"/>
      <w:outlineLvl w:val="5"/>
    </w:pPr>
    <w:rPr>
      <w:rFonts w:eastAsia="Times New Roman"/>
      <w:b/>
      <w:bCs/>
    </w:rPr>
  </w:style>
  <w:style w:type="paragraph" w:styleId="Kop7">
    <w:name w:val="heading 7"/>
    <w:basedOn w:val="Standaard"/>
    <w:next w:val="Standaard"/>
    <w:link w:val="Kop7Char"/>
    <w:uiPriority w:val="9"/>
    <w:semiHidden/>
    <w:unhideWhenUsed/>
    <w:qFormat/>
    <w:rsid w:val="0011473A"/>
    <w:p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1473A"/>
    <w:p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1473A"/>
    <w:p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790E3A"/>
    <w:pPr>
      <w:tabs>
        <w:tab w:val="center" w:pos="4536"/>
        <w:tab w:val="right" w:pos="9072"/>
      </w:tabs>
    </w:pPr>
  </w:style>
  <w:style w:type="character" w:customStyle="1" w:styleId="KoptekstChar">
    <w:name w:val="Koptekst Char"/>
    <w:link w:val="Koptekst"/>
    <w:rsid w:val="00790E3A"/>
    <w:rPr>
      <w:sz w:val="22"/>
      <w:szCs w:val="22"/>
      <w:lang w:eastAsia="en-US"/>
    </w:rPr>
  </w:style>
  <w:style w:type="paragraph" w:styleId="Voettekst">
    <w:name w:val="footer"/>
    <w:basedOn w:val="Standaard"/>
    <w:link w:val="VoettekstChar"/>
    <w:uiPriority w:val="99"/>
    <w:unhideWhenUsed/>
    <w:rsid w:val="00790E3A"/>
    <w:pPr>
      <w:tabs>
        <w:tab w:val="center" w:pos="4536"/>
        <w:tab w:val="right" w:pos="9072"/>
      </w:tabs>
    </w:pPr>
  </w:style>
  <w:style w:type="character" w:customStyle="1" w:styleId="VoettekstChar">
    <w:name w:val="Voettekst Char"/>
    <w:link w:val="Voettekst"/>
    <w:uiPriority w:val="99"/>
    <w:rsid w:val="00790E3A"/>
    <w:rPr>
      <w:sz w:val="22"/>
      <w:szCs w:val="22"/>
      <w:lang w:eastAsia="en-US"/>
    </w:rPr>
  </w:style>
  <w:style w:type="paragraph" w:customStyle="1" w:styleId="KopGroot">
    <w:name w:val="KopGroot"/>
    <w:basedOn w:val="Standaard"/>
    <w:rsid w:val="00790E3A"/>
    <w:pPr>
      <w:suppressAutoHyphens/>
      <w:spacing w:after="0" w:line="240" w:lineRule="auto"/>
    </w:pPr>
    <w:rPr>
      <w:rFonts w:ascii="Times New Roman" w:eastAsia="Times New Roman" w:hAnsi="Times New Roman"/>
      <w:sz w:val="28"/>
      <w:szCs w:val="20"/>
      <w:lang w:eastAsia="ar-SA"/>
    </w:rPr>
  </w:style>
  <w:style w:type="paragraph" w:styleId="Aanhef">
    <w:name w:val="Salutation"/>
    <w:basedOn w:val="Standaard"/>
    <w:next w:val="Standaard"/>
    <w:link w:val="AanhefChar"/>
    <w:uiPriority w:val="99"/>
    <w:semiHidden/>
    <w:unhideWhenUsed/>
    <w:rsid w:val="0011473A"/>
  </w:style>
  <w:style w:type="character" w:customStyle="1" w:styleId="AanhefChar">
    <w:name w:val="Aanhef Char"/>
    <w:link w:val="Aanhef"/>
    <w:uiPriority w:val="99"/>
    <w:semiHidden/>
    <w:rsid w:val="0011473A"/>
    <w:rPr>
      <w:sz w:val="22"/>
      <w:szCs w:val="22"/>
      <w:lang w:eastAsia="en-US"/>
    </w:rPr>
  </w:style>
  <w:style w:type="paragraph" w:styleId="Adresenvelop">
    <w:name w:val="envelope address"/>
    <w:basedOn w:val="Standaard"/>
    <w:uiPriority w:val="99"/>
    <w:semiHidden/>
    <w:unhideWhenUsed/>
    <w:rsid w:val="0011473A"/>
    <w:pPr>
      <w:framePr w:w="7920" w:h="1980" w:hRule="exact" w:hSpace="141" w:wrap="auto" w:hAnchor="page" w:xAlign="center" w:yAlign="bottom"/>
      <w:ind w:left="2880"/>
    </w:pPr>
    <w:rPr>
      <w:rFonts w:ascii="Cambria" w:eastAsia="Times New Roman" w:hAnsi="Cambria"/>
      <w:sz w:val="24"/>
      <w:szCs w:val="24"/>
    </w:rPr>
  </w:style>
  <w:style w:type="paragraph" w:styleId="Afsluiting">
    <w:name w:val="Closing"/>
    <w:basedOn w:val="Standaard"/>
    <w:link w:val="AfsluitingChar"/>
    <w:uiPriority w:val="99"/>
    <w:semiHidden/>
    <w:unhideWhenUsed/>
    <w:rsid w:val="0011473A"/>
    <w:pPr>
      <w:ind w:left="4252"/>
    </w:pPr>
  </w:style>
  <w:style w:type="character" w:customStyle="1" w:styleId="AfsluitingChar">
    <w:name w:val="Afsluiting Char"/>
    <w:link w:val="Afsluiting"/>
    <w:uiPriority w:val="99"/>
    <w:semiHidden/>
    <w:rsid w:val="0011473A"/>
    <w:rPr>
      <w:sz w:val="22"/>
      <w:szCs w:val="22"/>
      <w:lang w:eastAsia="en-US"/>
    </w:rPr>
  </w:style>
  <w:style w:type="paragraph" w:styleId="Afzender">
    <w:name w:val="envelope return"/>
    <w:basedOn w:val="Standaard"/>
    <w:uiPriority w:val="99"/>
    <w:semiHidden/>
    <w:unhideWhenUsed/>
    <w:rsid w:val="0011473A"/>
    <w:rPr>
      <w:rFonts w:ascii="Cambria" w:eastAsia="Times New Roman" w:hAnsi="Cambria"/>
      <w:sz w:val="20"/>
      <w:szCs w:val="20"/>
    </w:rPr>
  </w:style>
  <w:style w:type="paragraph" w:styleId="Ballontekst">
    <w:name w:val="Balloon Text"/>
    <w:basedOn w:val="Standaard"/>
    <w:link w:val="BallontekstChar"/>
    <w:uiPriority w:val="99"/>
    <w:semiHidden/>
    <w:unhideWhenUsed/>
    <w:rsid w:val="0011473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11473A"/>
    <w:rPr>
      <w:rFonts w:ascii="Tahoma" w:hAnsi="Tahoma" w:cs="Tahoma"/>
      <w:sz w:val="16"/>
      <w:szCs w:val="16"/>
      <w:lang w:eastAsia="en-US"/>
    </w:rPr>
  </w:style>
  <w:style w:type="paragraph" w:styleId="Berichtkop">
    <w:name w:val="Message Header"/>
    <w:basedOn w:val="Standaard"/>
    <w:link w:val="BerichtkopChar"/>
    <w:uiPriority w:val="99"/>
    <w:semiHidden/>
    <w:unhideWhenUsed/>
    <w:rsid w:val="0011473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BerichtkopChar">
    <w:name w:val="Berichtkop Char"/>
    <w:link w:val="Berichtkop"/>
    <w:uiPriority w:val="99"/>
    <w:semiHidden/>
    <w:rsid w:val="0011473A"/>
    <w:rPr>
      <w:rFonts w:ascii="Cambria" w:eastAsia="Times New Roman" w:hAnsi="Cambria" w:cs="Times New Roman"/>
      <w:sz w:val="24"/>
      <w:szCs w:val="24"/>
      <w:shd w:val="pct20" w:color="auto" w:fill="auto"/>
      <w:lang w:eastAsia="en-US"/>
    </w:rPr>
  </w:style>
  <w:style w:type="paragraph" w:styleId="Bibliografie">
    <w:name w:val="Bibliography"/>
    <w:basedOn w:val="Standaard"/>
    <w:next w:val="Standaard"/>
    <w:uiPriority w:val="37"/>
    <w:semiHidden/>
    <w:unhideWhenUsed/>
    <w:rsid w:val="0011473A"/>
  </w:style>
  <w:style w:type="paragraph" w:styleId="Bijschrift">
    <w:name w:val="caption"/>
    <w:basedOn w:val="Standaard"/>
    <w:next w:val="Standaard"/>
    <w:uiPriority w:val="35"/>
    <w:semiHidden/>
    <w:unhideWhenUsed/>
    <w:qFormat/>
    <w:rsid w:val="0011473A"/>
    <w:rPr>
      <w:b/>
      <w:bCs/>
      <w:sz w:val="20"/>
      <w:szCs w:val="20"/>
    </w:rPr>
  </w:style>
  <w:style w:type="paragraph" w:styleId="Bloktekst">
    <w:name w:val="Block Text"/>
    <w:basedOn w:val="Standaard"/>
    <w:uiPriority w:val="99"/>
    <w:semiHidden/>
    <w:unhideWhenUsed/>
    <w:rsid w:val="0011473A"/>
    <w:pPr>
      <w:spacing w:after="120"/>
      <w:ind w:left="1440" w:right="1440"/>
    </w:pPr>
  </w:style>
  <w:style w:type="paragraph" w:styleId="Bronvermelding">
    <w:name w:val="table of authorities"/>
    <w:basedOn w:val="Standaard"/>
    <w:next w:val="Standaard"/>
    <w:uiPriority w:val="99"/>
    <w:semiHidden/>
    <w:unhideWhenUsed/>
    <w:rsid w:val="0011473A"/>
    <w:pPr>
      <w:ind w:left="220" w:hanging="220"/>
    </w:pPr>
  </w:style>
  <w:style w:type="paragraph" w:styleId="Citaat">
    <w:name w:val="Quote"/>
    <w:basedOn w:val="Standaard"/>
    <w:next w:val="Standaard"/>
    <w:link w:val="CitaatChar"/>
    <w:uiPriority w:val="29"/>
    <w:qFormat/>
    <w:rsid w:val="0011473A"/>
    <w:rPr>
      <w:i/>
      <w:iCs/>
      <w:color w:val="000000"/>
    </w:rPr>
  </w:style>
  <w:style w:type="character" w:customStyle="1" w:styleId="CitaatChar">
    <w:name w:val="Citaat Char"/>
    <w:link w:val="Citaat"/>
    <w:uiPriority w:val="29"/>
    <w:rsid w:val="0011473A"/>
    <w:rPr>
      <w:i/>
      <w:iCs/>
      <w:color w:val="000000"/>
      <w:sz w:val="22"/>
      <w:szCs w:val="22"/>
      <w:lang w:eastAsia="en-US"/>
    </w:rPr>
  </w:style>
  <w:style w:type="paragraph" w:styleId="Datum">
    <w:name w:val="Date"/>
    <w:basedOn w:val="Standaard"/>
    <w:next w:val="Standaard"/>
    <w:link w:val="DatumChar"/>
    <w:uiPriority w:val="99"/>
    <w:semiHidden/>
    <w:unhideWhenUsed/>
    <w:rsid w:val="0011473A"/>
  </w:style>
  <w:style w:type="character" w:customStyle="1" w:styleId="DatumChar">
    <w:name w:val="Datum Char"/>
    <w:link w:val="Datum"/>
    <w:uiPriority w:val="99"/>
    <w:semiHidden/>
    <w:rsid w:val="0011473A"/>
    <w:rPr>
      <w:sz w:val="22"/>
      <w:szCs w:val="22"/>
      <w:lang w:eastAsia="en-US"/>
    </w:rPr>
  </w:style>
  <w:style w:type="paragraph" w:styleId="Documentstructuur">
    <w:name w:val="Document Map"/>
    <w:basedOn w:val="Standaard"/>
    <w:link w:val="DocumentstructuurChar"/>
    <w:uiPriority w:val="99"/>
    <w:semiHidden/>
    <w:unhideWhenUsed/>
    <w:rsid w:val="0011473A"/>
    <w:rPr>
      <w:rFonts w:ascii="Tahoma" w:hAnsi="Tahoma" w:cs="Tahoma"/>
      <w:sz w:val="16"/>
      <w:szCs w:val="16"/>
    </w:rPr>
  </w:style>
  <w:style w:type="character" w:customStyle="1" w:styleId="DocumentstructuurChar">
    <w:name w:val="Documentstructuur Char"/>
    <w:link w:val="Documentstructuur"/>
    <w:uiPriority w:val="99"/>
    <w:semiHidden/>
    <w:rsid w:val="0011473A"/>
    <w:rPr>
      <w:rFonts w:ascii="Tahoma" w:hAnsi="Tahoma" w:cs="Tahoma"/>
      <w:sz w:val="16"/>
      <w:szCs w:val="16"/>
      <w:lang w:eastAsia="en-US"/>
    </w:rPr>
  </w:style>
  <w:style w:type="paragraph" w:styleId="Duidelijkcitaat">
    <w:name w:val="Intense Quote"/>
    <w:basedOn w:val="Standaard"/>
    <w:next w:val="Standaard"/>
    <w:link w:val="DuidelijkcitaatChar"/>
    <w:uiPriority w:val="30"/>
    <w:qFormat/>
    <w:rsid w:val="0011473A"/>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11473A"/>
    <w:rPr>
      <w:b/>
      <w:bCs/>
      <w:i/>
      <w:iCs/>
      <w:color w:val="4F81BD"/>
      <w:sz w:val="22"/>
      <w:szCs w:val="22"/>
      <w:lang w:eastAsia="en-US"/>
    </w:rPr>
  </w:style>
  <w:style w:type="paragraph" w:styleId="Eindnoottekst">
    <w:name w:val="endnote text"/>
    <w:basedOn w:val="Standaard"/>
    <w:link w:val="EindnoottekstChar"/>
    <w:uiPriority w:val="99"/>
    <w:semiHidden/>
    <w:unhideWhenUsed/>
    <w:rsid w:val="0011473A"/>
    <w:rPr>
      <w:sz w:val="20"/>
      <w:szCs w:val="20"/>
    </w:rPr>
  </w:style>
  <w:style w:type="character" w:customStyle="1" w:styleId="EindnoottekstChar">
    <w:name w:val="Eindnoottekst Char"/>
    <w:link w:val="Eindnoottekst"/>
    <w:uiPriority w:val="99"/>
    <w:semiHidden/>
    <w:rsid w:val="0011473A"/>
    <w:rPr>
      <w:lang w:eastAsia="en-US"/>
    </w:rPr>
  </w:style>
  <w:style w:type="paragraph" w:styleId="E-mailhandtekening">
    <w:name w:val="E-mail Signature"/>
    <w:basedOn w:val="Standaard"/>
    <w:link w:val="E-mailhandtekeningChar"/>
    <w:uiPriority w:val="99"/>
    <w:semiHidden/>
    <w:unhideWhenUsed/>
    <w:rsid w:val="0011473A"/>
  </w:style>
  <w:style w:type="character" w:customStyle="1" w:styleId="E-mailhandtekeningChar">
    <w:name w:val="E-mailhandtekening Char"/>
    <w:link w:val="E-mailhandtekening"/>
    <w:uiPriority w:val="99"/>
    <w:semiHidden/>
    <w:rsid w:val="0011473A"/>
    <w:rPr>
      <w:sz w:val="22"/>
      <w:szCs w:val="22"/>
      <w:lang w:eastAsia="en-US"/>
    </w:rPr>
  </w:style>
  <w:style w:type="paragraph" w:styleId="Geenafstand">
    <w:name w:val="No Spacing"/>
    <w:uiPriority w:val="1"/>
    <w:qFormat/>
    <w:rsid w:val="0011473A"/>
    <w:rPr>
      <w:sz w:val="22"/>
      <w:szCs w:val="22"/>
      <w:lang w:eastAsia="en-US"/>
    </w:rPr>
  </w:style>
  <w:style w:type="paragraph" w:styleId="Handtekening">
    <w:name w:val="Signature"/>
    <w:basedOn w:val="Standaard"/>
    <w:link w:val="HandtekeningChar"/>
    <w:uiPriority w:val="99"/>
    <w:semiHidden/>
    <w:unhideWhenUsed/>
    <w:rsid w:val="0011473A"/>
    <w:pPr>
      <w:ind w:left="4252"/>
    </w:pPr>
  </w:style>
  <w:style w:type="character" w:customStyle="1" w:styleId="HandtekeningChar">
    <w:name w:val="Handtekening Char"/>
    <w:link w:val="Handtekening"/>
    <w:uiPriority w:val="99"/>
    <w:semiHidden/>
    <w:rsid w:val="0011473A"/>
    <w:rPr>
      <w:sz w:val="22"/>
      <w:szCs w:val="22"/>
      <w:lang w:eastAsia="en-US"/>
    </w:rPr>
  </w:style>
  <w:style w:type="paragraph" w:styleId="HTML-voorafopgemaakt">
    <w:name w:val="HTML Preformatted"/>
    <w:basedOn w:val="Standaard"/>
    <w:link w:val="HTML-voorafopgemaaktChar"/>
    <w:uiPriority w:val="99"/>
    <w:semiHidden/>
    <w:unhideWhenUsed/>
    <w:rsid w:val="0011473A"/>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11473A"/>
    <w:rPr>
      <w:rFonts w:ascii="Courier New" w:hAnsi="Courier New" w:cs="Courier New"/>
      <w:lang w:eastAsia="en-US"/>
    </w:rPr>
  </w:style>
  <w:style w:type="paragraph" w:styleId="HTML-adres">
    <w:name w:val="HTML Address"/>
    <w:basedOn w:val="Standaard"/>
    <w:link w:val="HTML-adresChar"/>
    <w:uiPriority w:val="99"/>
    <w:semiHidden/>
    <w:unhideWhenUsed/>
    <w:rsid w:val="0011473A"/>
    <w:rPr>
      <w:i/>
      <w:iCs/>
    </w:rPr>
  </w:style>
  <w:style w:type="character" w:customStyle="1" w:styleId="HTML-adresChar">
    <w:name w:val="HTML-adres Char"/>
    <w:link w:val="HTML-adres"/>
    <w:uiPriority w:val="99"/>
    <w:semiHidden/>
    <w:rsid w:val="0011473A"/>
    <w:rPr>
      <w:i/>
      <w:iCs/>
      <w:sz w:val="22"/>
      <w:szCs w:val="22"/>
      <w:lang w:eastAsia="en-US"/>
    </w:rPr>
  </w:style>
  <w:style w:type="paragraph" w:styleId="Index1">
    <w:name w:val="index 1"/>
    <w:basedOn w:val="Standaard"/>
    <w:next w:val="Standaard"/>
    <w:autoRedefine/>
    <w:uiPriority w:val="99"/>
    <w:semiHidden/>
    <w:unhideWhenUsed/>
    <w:rsid w:val="0011473A"/>
    <w:pPr>
      <w:ind w:left="220" w:hanging="220"/>
    </w:pPr>
  </w:style>
  <w:style w:type="paragraph" w:styleId="Index2">
    <w:name w:val="index 2"/>
    <w:basedOn w:val="Standaard"/>
    <w:next w:val="Standaard"/>
    <w:autoRedefine/>
    <w:uiPriority w:val="99"/>
    <w:semiHidden/>
    <w:unhideWhenUsed/>
    <w:rsid w:val="0011473A"/>
    <w:pPr>
      <w:ind w:left="440" w:hanging="220"/>
    </w:pPr>
  </w:style>
  <w:style w:type="paragraph" w:styleId="Index3">
    <w:name w:val="index 3"/>
    <w:basedOn w:val="Standaard"/>
    <w:next w:val="Standaard"/>
    <w:autoRedefine/>
    <w:uiPriority w:val="99"/>
    <w:semiHidden/>
    <w:unhideWhenUsed/>
    <w:rsid w:val="0011473A"/>
    <w:pPr>
      <w:ind w:left="660" w:hanging="220"/>
    </w:pPr>
  </w:style>
  <w:style w:type="paragraph" w:styleId="Index4">
    <w:name w:val="index 4"/>
    <w:basedOn w:val="Standaard"/>
    <w:next w:val="Standaard"/>
    <w:autoRedefine/>
    <w:uiPriority w:val="99"/>
    <w:semiHidden/>
    <w:unhideWhenUsed/>
    <w:rsid w:val="0011473A"/>
    <w:pPr>
      <w:ind w:left="880" w:hanging="220"/>
    </w:pPr>
  </w:style>
  <w:style w:type="paragraph" w:styleId="Index5">
    <w:name w:val="index 5"/>
    <w:basedOn w:val="Standaard"/>
    <w:next w:val="Standaard"/>
    <w:autoRedefine/>
    <w:uiPriority w:val="99"/>
    <w:semiHidden/>
    <w:unhideWhenUsed/>
    <w:rsid w:val="0011473A"/>
    <w:pPr>
      <w:ind w:left="1100" w:hanging="220"/>
    </w:pPr>
  </w:style>
  <w:style w:type="paragraph" w:styleId="Index6">
    <w:name w:val="index 6"/>
    <w:basedOn w:val="Standaard"/>
    <w:next w:val="Standaard"/>
    <w:autoRedefine/>
    <w:uiPriority w:val="99"/>
    <w:semiHidden/>
    <w:unhideWhenUsed/>
    <w:rsid w:val="0011473A"/>
    <w:pPr>
      <w:ind w:left="1320" w:hanging="220"/>
    </w:pPr>
  </w:style>
  <w:style w:type="paragraph" w:styleId="Index7">
    <w:name w:val="index 7"/>
    <w:basedOn w:val="Standaard"/>
    <w:next w:val="Standaard"/>
    <w:autoRedefine/>
    <w:uiPriority w:val="99"/>
    <w:semiHidden/>
    <w:unhideWhenUsed/>
    <w:rsid w:val="0011473A"/>
    <w:pPr>
      <w:ind w:left="1540" w:hanging="220"/>
    </w:pPr>
  </w:style>
  <w:style w:type="paragraph" w:styleId="Index8">
    <w:name w:val="index 8"/>
    <w:basedOn w:val="Standaard"/>
    <w:next w:val="Standaard"/>
    <w:autoRedefine/>
    <w:uiPriority w:val="99"/>
    <w:semiHidden/>
    <w:unhideWhenUsed/>
    <w:rsid w:val="0011473A"/>
    <w:pPr>
      <w:ind w:left="1760" w:hanging="220"/>
    </w:pPr>
  </w:style>
  <w:style w:type="paragraph" w:styleId="Index9">
    <w:name w:val="index 9"/>
    <w:basedOn w:val="Standaard"/>
    <w:next w:val="Standaard"/>
    <w:autoRedefine/>
    <w:uiPriority w:val="99"/>
    <w:semiHidden/>
    <w:unhideWhenUsed/>
    <w:rsid w:val="0011473A"/>
    <w:pPr>
      <w:ind w:left="1980" w:hanging="220"/>
    </w:pPr>
  </w:style>
  <w:style w:type="paragraph" w:styleId="Indexkop">
    <w:name w:val="index heading"/>
    <w:basedOn w:val="Standaard"/>
    <w:next w:val="Index1"/>
    <w:uiPriority w:val="99"/>
    <w:semiHidden/>
    <w:unhideWhenUsed/>
    <w:rsid w:val="0011473A"/>
    <w:rPr>
      <w:rFonts w:ascii="Cambria" w:eastAsia="Times New Roman" w:hAnsi="Cambria"/>
      <w:b/>
      <w:bCs/>
    </w:rPr>
  </w:style>
  <w:style w:type="paragraph" w:styleId="Inhopg1">
    <w:name w:val="toc 1"/>
    <w:basedOn w:val="Standaard"/>
    <w:next w:val="Standaard"/>
    <w:autoRedefine/>
    <w:uiPriority w:val="39"/>
    <w:semiHidden/>
    <w:unhideWhenUsed/>
    <w:rsid w:val="0011473A"/>
  </w:style>
  <w:style w:type="paragraph" w:styleId="Inhopg2">
    <w:name w:val="toc 2"/>
    <w:basedOn w:val="Standaard"/>
    <w:next w:val="Standaard"/>
    <w:autoRedefine/>
    <w:uiPriority w:val="39"/>
    <w:semiHidden/>
    <w:unhideWhenUsed/>
    <w:rsid w:val="0011473A"/>
    <w:pPr>
      <w:ind w:left="220"/>
    </w:pPr>
  </w:style>
  <w:style w:type="paragraph" w:styleId="Inhopg3">
    <w:name w:val="toc 3"/>
    <w:basedOn w:val="Standaard"/>
    <w:next w:val="Standaard"/>
    <w:autoRedefine/>
    <w:uiPriority w:val="39"/>
    <w:semiHidden/>
    <w:unhideWhenUsed/>
    <w:rsid w:val="0011473A"/>
    <w:pPr>
      <w:ind w:left="440"/>
    </w:pPr>
  </w:style>
  <w:style w:type="paragraph" w:styleId="Inhopg4">
    <w:name w:val="toc 4"/>
    <w:basedOn w:val="Standaard"/>
    <w:next w:val="Standaard"/>
    <w:autoRedefine/>
    <w:uiPriority w:val="39"/>
    <w:semiHidden/>
    <w:unhideWhenUsed/>
    <w:rsid w:val="0011473A"/>
    <w:pPr>
      <w:ind w:left="660"/>
    </w:pPr>
  </w:style>
  <w:style w:type="paragraph" w:styleId="Inhopg5">
    <w:name w:val="toc 5"/>
    <w:basedOn w:val="Standaard"/>
    <w:next w:val="Standaard"/>
    <w:autoRedefine/>
    <w:uiPriority w:val="39"/>
    <w:semiHidden/>
    <w:unhideWhenUsed/>
    <w:rsid w:val="0011473A"/>
    <w:pPr>
      <w:ind w:left="880"/>
    </w:pPr>
  </w:style>
  <w:style w:type="paragraph" w:styleId="Inhopg6">
    <w:name w:val="toc 6"/>
    <w:basedOn w:val="Standaard"/>
    <w:next w:val="Standaard"/>
    <w:autoRedefine/>
    <w:uiPriority w:val="39"/>
    <w:semiHidden/>
    <w:unhideWhenUsed/>
    <w:rsid w:val="0011473A"/>
    <w:pPr>
      <w:ind w:left="1100"/>
    </w:pPr>
  </w:style>
  <w:style w:type="paragraph" w:styleId="Inhopg7">
    <w:name w:val="toc 7"/>
    <w:basedOn w:val="Standaard"/>
    <w:next w:val="Standaard"/>
    <w:autoRedefine/>
    <w:uiPriority w:val="39"/>
    <w:semiHidden/>
    <w:unhideWhenUsed/>
    <w:rsid w:val="0011473A"/>
    <w:pPr>
      <w:ind w:left="1320"/>
    </w:pPr>
  </w:style>
  <w:style w:type="paragraph" w:styleId="Inhopg8">
    <w:name w:val="toc 8"/>
    <w:basedOn w:val="Standaard"/>
    <w:next w:val="Standaard"/>
    <w:autoRedefine/>
    <w:uiPriority w:val="39"/>
    <w:semiHidden/>
    <w:unhideWhenUsed/>
    <w:rsid w:val="0011473A"/>
    <w:pPr>
      <w:ind w:left="1540"/>
    </w:pPr>
  </w:style>
  <w:style w:type="paragraph" w:styleId="Inhopg9">
    <w:name w:val="toc 9"/>
    <w:basedOn w:val="Standaard"/>
    <w:next w:val="Standaard"/>
    <w:autoRedefine/>
    <w:uiPriority w:val="39"/>
    <w:semiHidden/>
    <w:unhideWhenUsed/>
    <w:rsid w:val="0011473A"/>
    <w:pPr>
      <w:ind w:left="1760"/>
    </w:pPr>
  </w:style>
  <w:style w:type="character" w:customStyle="1" w:styleId="Kop1Char">
    <w:name w:val="Kop 1 Char"/>
    <w:link w:val="Kop1"/>
    <w:uiPriority w:val="9"/>
    <w:rsid w:val="0011473A"/>
    <w:rPr>
      <w:rFonts w:ascii="Cambria" w:eastAsia="Times New Roman" w:hAnsi="Cambria" w:cs="Times New Roman"/>
      <w:b/>
      <w:bCs/>
      <w:kern w:val="32"/>
      <w:sz w:val="32"/>
      <w:szCs w:val="32"/>
      <w:lang w:eastAsia="en-US"/>
    </w:rPr>
  </w:style>
  <w:style w:type="character" w:customStyle="1" w:styleId="Kop2Char">
    <w:name w:val="Kop 2 Char"/>
    <w:link w:val="Kop2"/>
    <w:uiPriority w:val="9"/>
    <w:semiHidden/>
    <w:rsid w:val="0011473A"/>
    <w:rPr>
      <w:rFonts w:ascii="Cambria" w:eastAsia="Times New Roman" w:hAnsi="Cambria" w:cs="Times New Roman"/>
      <w:b/>
      <w:bCs/>
      <w:i/>
      <w:iCs/>
      <w:sz w:val="28"/>
      <w:szCs w:val="28"/>
      <w:lang w:eastAsia="en-US"/>
    </w:rPr>
  </w:style>
  <w:style w:type="character" w:customStyle="1" w:styleId="Kop3Char">
    <w:name w:val="Kop 3 Char"/>
    <w:link w:val="Kop3"/>
    <w:uiPriority w:val="9"/>
    <w:semiHidden/>
    <w:rsid w:val="0011473A"/>
    <w:rPr>
      <w:rFonts w:ascii="Cambria" w:eastAsia="Times New Roman" w:hAnsi="Cambria" w:cs="Times New Roman"/>
      <w:b/>
      <w:bCs/>
      <w:sz w:val="26"/>
      <w:szCs w:val="26"/>
      <w:lang w:eastAsia="en-US"/>
    </w:rPr>
  </w:style>
  <w:style w:type="character" w:customStyle="1" w:styleId="Kop4Char">
    <w:name w:val="Kop 4 Char"/>
    <w:link w:val="Kop4"/>
    <w:uiPriority w:val="9"/>
    <w:semiHidden/>
    <w:rsid w:val="0011473A"/>
    <w:rPr>
      <w:rFonts w:ascii="Calibri" w:eastAsia="Times New Roman" w:hAnsi="Calibri" w:cs="Times New Roman"/>
      <w:b/>
      <w:bCs/>
      <w:sz w:val="28"/>
      <w:szCs w:val="28"/>
      <w:lang w:eastAsia="en-US"/>
    </w:rPr>
  </w:style>
  <w:style w:type="character" w:customStyle="1" w:styleId="Kop5Char">
    <w:name w:val="Kop 5 Char"/>
    <w:link w:val="Kop5"/>
    <w:uiPriority w:val="9"/>
    <w:semiHidden/>
    <w:rsid w:val="0011473A"/>
    <w:rPr>
      <w:rFonts w:ascii="Calibri" w:eastAsia="Times New Roman" w:hAnsi="Calibri" w:cs="Times New Roman"/>
      <w:b/>
      <w:bCs/>
      <w:i/>
      <w:iCs/>
      <w:sz w:val="26"/>
      <w:szCs w:val="26"/>
      <w:lang w:eastAsia="en-US"/>
    </w:rPr>
  </w:style>
  <w:style w:type="character" w:customStyle="1" w:styleId="Kop6Char">
    <w:name w:val="Kop 6 Char"/>
    <w:link w:val="Kop6"/>
    <w:uiPriority w:val="9"/>
    <w:semiHidden/>
    <w:rsid w:val="0011473A"/>
    <w:rPr>
      <w:rFonts w:ascii="Calibri" w:eastAsia="Times New Roman" w:hAnsi="Calibri" w:cs="Times New Roman"/>
      <w:b/>
      <w:bCs/>
      <w:sz w:val="22"/>
      <w:szCs w:val="22"/>
      <w:lang w:eastAsia="en-US"/>
    </w:rPr>
  </w:style>
  <w:style w:type="character" w:customStyle="1" w:styleId="Kop7Char">
    <w:name w:val="Kop 7 Char"/>
    <w:link w:val="Kop7"/>
    <w:uiPriority w:val="9"/>
    <w:semiHidden/>
    <w:rsid w:val="0011473A"/>
    <w:rPr>
      <w:rFonts w:ascii="Calibri" w:eastAsia="Times New Roman" w:hAnsi="Calibri" w:cs="Times New Roman"/>
      <w:sz w:val="24"/>
      <w:szCs w:val="24"/>
      <w:lang w:eastAsia="en-US"/>
    </w:rPr>
  </w:style>
  <w:style w:type="character" w:customStyle="1" w:styleId="Kop8Char">
    <w:name w:val="Kop 8 Char"/>
    <w:link w:val="Kop8"/>
    <w:uiPriority w:val="9"/>
    <w:semiHidden/>
    <w:rsid w:val="0011473A"/>
    <w:rPr>
      <w:rFonts w:ascii="Calibri" w:eastAsia="Times New Roman" w:hAnsi="Calibri" w:cs="Times New Roman"/>
      <w:i/>
      <w:iCs/>
      <w:sz w:val="24"/>
      <w:szCs w:val="24"/>
      <w:lang w:eastAsia="en-US"/>
    </w:rPr>
  </w:style>
  <w:style w:type="character" w:customStyle="1" w:styleId="Kop9Char">
    <w:name w:val="Kop 9 Char"/>
    <w:link w:val="Kop9"/>
    <w:uiPriority w:val="9"/>
    <w:semiHidden/>
    <w:rsid w:val="0011473A"/>
    <w:rPr>
      <w:rFonts w:ascii="Cambria" w:eastAsia="Times New Roman" w:hAnsi="Cambria" w:cs="Times New Roman"/>
      <w:sz w:val="22"/>
      <w:szCs w:val="22"/>
      <w:lang w:eastAsia="en-US"/>
    </w:rPr>
  </w:style>
  <w:style w:type="paragraph" w:styleId="Kopbronvermelding">
    <w:name w:val="toa heading"/>
    <w:basedOn w:val="Standaard"/>
    <w:next w:val="Standaard"/>
    <w:uiPriority w:val="99"/>
    <w:semiHidden/>
    <w:unhideWhenUsed/>
    <w:rsid w:val="0011473A"/>
    <w:pPr>
      <w:spacing w:before="120"/>
    </w:pPr>
    <w:rPr>
      <w:rFonts w:ascii="Cambria" w:eastAsia="Times New Roman" w:hAnsi="Cambria"/>
      <w:b/>
      <w:bCs/>
      <w:sz w:val="24"/>
      <w:szCs w:val="24"/>
    </w:rPr>
  </w:style>
  <w:style w:type="paragraph" w:styleId="Kopvaninhoudsopgave">
    <w:name w:val="TOC Heading"/>
    <w:basedOn w:val="Kop1"/>
    <w:next w:val="Standaard"/>
    <w:uiPriority w:val="39"/>
    <w:semiHidden/>
    <w:unhideWhenUsed/>
    <w:qFormat/>
    <w:rsid w:val="0011473A"/>
    <w:pPr>
      <w:outlineLvl w:val="9"/>
    </w:pPr>
  </w:style>
  <w:style w:type="paragraph" w:styleId="Lijst">
    <w:name w:val="List"/>
    <w:basedOn w:val="Standaard"/>
    <w:uiPriority w:val="99"/>
    <w:semiHidden/>
    <w:unhideWhenUsed/>
    <w:rsid w:val="0011473A"/>
    <w:pPr>
      <w:ind w:left="283" w:hanging="283"/>
      <w:contextualSpacing/>
    </w:pPr>
  </w:style>
  <w:style w:type="paragraph" w:styleId="Lijst2">
    <w:name w:val="List 2"/>
    <w:basedOn w:val="Standaard"/>
    <w:uiPriority w:val="99"/>
    <w:semiHidden/>
    <w:unhideWhenUsed/>
    <w:rsid w:val="0011473A"/>
    <w:pPr>
      <w:ind w:left="566" w:hanging="283"/>
      <w:contextualSpacing/>
    </w:pPr>
  </w:style>
  <w:style w:type="paragraph" w:styleId="Lijst3">
    <w:name w:val="List 3"/>
    <w:basedOn w:val="Standaard"/>
    <w:uiPriority w:val="99"/>
    <w:semiHidden/>
    <w:unhideWhenUsed/>
    <w:rsid w:val="0011473A"/>
    <w:pPr>
      <w:ind w:left="849" w:hanging="283"/>
      <w:contextualSpacing/>
    </w:pPr>
  </w:style>
  <w:style w:type="paragraph" w:styleId="Lijst4">
    <w:name w:val="List 4"/>
    <w:basedOn w:val="Standaard"/>
    <w:uiPriority w:val="99"/>
    <w:semiHidden/>
    <w:unhideWhenUsed/>
    <w:rsid w:val="0011473A"/>
    <w:pPr>
      <w:ind w:left="1132" w:hanging="283"/>
      <w:contextualSpacing/>
    </w:pPr>
  </w:style>
  <w:style w:type="paragraph" w:styleId="Lijst5">
    <w:name w:val="List 5"/>
    <w:basedOn w:val="Standaard"/>
    <w:uiPriority w:val="99"/>
    <w:semiHidden/>
    <w:unhideWhenUsed/>
    <w:rsid w:val="0011473A"/>
    <w:pPr>
      <w:ind w:left="1415" w:hanging="283"/>
      <w:contextualSpacing/>
    </w:pPr>
  </w:style>
  <w:style w:type="paragraph" w:styleId="Lijstmetafbeeldingen">
    <w:name w:val="table of figures"/>
    <w:basedOn w:val="Standaard"/>
    <w:next w:val="Standaard"/>
    <w:uiPriority w:val="99"/>
    <w:semiHidden/>
    <w:unhideWhenUsed/>
    <w:rsid w:val="0011473A"/>
  </w:style>
  <w:style w:type="paragraph" w:styleId="Lijstopsomteken">
    <w:name w:val="List Bullet"/>
    <w:basedOn w:val="Standaard"/>
    <w:uiPriority w:val="99"/>
    <w:semiHidden/>
    <w:unhideWhenUsed/>
    <w:rsid w:val="0011473A"/>
    <w:pPr>
      <w:numPr>
        <w:numId w:val="1"/>
      </w:numPr>
      <w:contextualSpacing/>
    </w:pPr>
  </w:style>
  <w:style w:type="paragraph" w:styleId="Lijstopsomteken2">
    <w:name w:val="List Bullet 2"/>
    <w:basedOn w:val="Standaard"/>
    <w:uiPriority w:val="99"/>
    <w:semiHidden/>
    <w:unhideWhenUsed/>
    <w:rsid w:val="0011473A"/>
    <w:pPr>
      <w:numPr>
        <w:numId w:val="2"/>
      </w:numPr>
      <w:contextualSpacing/>
    </w:pPr>
  </w:style>
  <w:style w:type="paragraph" w:styleId="Lijstopsomteken3">
    <w:name w:val="List Bullet 3"/>
    <w:basedOn w:val="Standaard"/>
    <w:uiPriority w:val="99"/>
    <w:semiHidden/>
    <w:unhideWhenUsed/>
    <w:rsid w:val="0011473A"/>
    <w:pPr>
      <w:numPr>
        <w:numId w:val="3"/>
      </w:numPr>
      <w:contextualSpacing/>
    </w:pPr>
  </w:style>
  <w:style w:type="paragraph" w:styleId="Lijstopsomteken4">
    <w:name w:val="List Bullet 4"/>
    <w:basedOn w:val="Standaard"/>
    <w:uiPriority w:val="99"/>
    <w:semiHidden/>
    <w:unhideWhenUsed/>
    <w:rsid w:val="0011473A"/>
    <w:pPr>
      <w:numPr>
        <w:numId w:val="4"/>
      </w:numPr>
      <w:contextualSpacing/>
    </w:pPr>
  </w:style>
  <w:style w:type="paragraph" w:styleId="Lijstopsomteken5">
    <w:name w:val="List Bullet 5"/>
    <w:basedOn w:val="Standaard"/>
    <w:uiPriority w:val="99"/>
    <w:semiHidden/>
    <w:unhideWhenUsed/>
    <w:rsid w:val="0011473A"/>
    <w:pPr>
      <w:numPr>
        <w:numId w:val="5"/>
      </w:numPr>
      <w:contextualSpacing/>
    </w:pPr>
  </w:style>
  <w:style w:type="paragraph" w:styleId="Lijstalinea">
    <w:name w:val="List Paragraph"/>
    <w:basedOn w:val="Standaard"/>
    <w:uiPriority w:val="34"/>
    <w:qFormat/>
    <w:rsid w:val="0011473A"/>
    <w:pPr>
      <w:ind w:left="708"/>
    </w:pPr>
  </w:style>
  <w:style w:type="paragraph" w:styleId="Lijstnummering">
    <w:name w:val="List Number"/>
    <w:basedOn w:val="Standaard"/>
    <w:uiPriority w:val="99"/>
    <w:semiHidden/>
    <w:unhideWhenUsed/>
    <w:rsid w:val="0011473A"/>
    <w:pPr>
      <w:numPr>
        <w:numId w:val="6"/>
      </w:numPr>
      <w:contextualSpacing/>
    </w:pPr>
  </w:style>
  <w:style w:type="paragraph" w:styleId="Lijstnummering2">
    <w:name w:val="List Number 2"/>
    <w:basedOn w:val="Standaard"/>
    <w:uiPriority w:val="99"/>
    <w:semiHidden/>
    <w:unhideWhenUsed/>
    <w:rsid w:val="0011473A"/>
    <w:pPr>
      <w:numPr>
        <w:numId w:val="7"/>
      </w:numPr>
      <w:contextualSpacing/>
    </w:pPr>
  </w:style>
  <w:style w:type="paragraph" w:styleId="Lijstnummering3">
    <w:name w:val="List Number 3"/>
    <w:basedOn w:val="Standaard"/>
    <w:uiPriority w:val="99"/>
    <w:semiHidden/>
    <w:unhideWhenUsed/>
    <w:rsid w:val="0011473A"/>
    <w:pPr>
      <w:numPr>
        <w:numId w:val="8"/>
      </w:numPr>
      <w:contextualSpacing/>
    </w:pPr>
  </w:style>
  <w:style w:type="paragraph" w:styleId="Lijstnummering4">
    <w:name w:val="List Number 4"/>
    <w:basedOn w:val="Standaard"/>
    <w:uiPriority w:val="99"/>
    <w:semiHidden/>
    <w:unhideWhenUsed/>
    <w:rsid w:val="0011473A"/>
    <w:pPr>
      <w:numPr>
        <w:numId w:val="9"/>
      </w:numPr>
      <w:contextualSpacing/>
    </w:pPr>
  </w:style>
  <w:style w:type="paragraph" w:styleId="Lijstnummering5">
    <w:name w:val="List Number 5"/>
    <w:basedOn w:val="Standaard"/>
    <w:uiPriority w:val="99"/>
    <w:semiHidden/>
    <w:unhideWhenUsed/>
    <w:rsid w:val="0011473A"/>
    <w:pPr>
      <w:numPr>
        <w:numId w:val="10"/>
      </w:numPr>
      <w:contextualSpacing/>
    </w:pPr>
  </w:style>
  <w:style w:type="paragraph" w:styleId="Lijstvoortzetting">
    <w:name w:val="List Continue"/>
    <w:basedOn w:val="Standaard"/>
    <w:uiPriority w:val="99"/>
    <w:semiHidden/>
    <w:unhideWhenUsed/>
    <w:rsid w:val="0011473A"/>
    <w:pPr>
      <w:spacing w:after="120"/>
      <w:ind w:left="283"/>
      <w:contextualSpacing/>
    </w:pPr>
  </w:style>
  <w:style w:type="paragraph" w:styleId="Lijstvoortzetting2">
    <w:name w:val="List Continue 2"/>
    <w:basedOn w:val="Standaard"/>
    <w:uiPriority w:val="99"/>
    <w:semiHidden/>
    <w:unhideWhenUsed/>
    <w:rsid w:val="0011473A"/>
    <w:pPr>
      <w:spacing w:after="120"/>
      <w:ind w:left="566"/>
      <w:contextualSpacing/>
    </w:pPr>
  </w:style>
  <w:style w:type="paragraph" w:styleId="Lijstvoortzetting3">
    <w:name w:val="List Continue 3"/>
    <w:basedOn w:val="Standaard"/>
    <w:uiPriority w:val="99"/>
    <w:semiHidden/>
    <w:unhideWhenUsed/>
    <w:rsid w:val="0011473A"/>
    <w:pPr>
      <w:spacing w:after="120"/>
      <w:ind w:left="849"/>
      <w:contextualSpacing/>
    </w:pPr>
  </w:style>
  <w:style w:type="paragraph" w:styleId="Lijstvoortzetting4">
    <w:name w:val="List Continue 4"/>
    <w:basedOn w:val="Standaard"/>
    <w:uiPriority w:val="99"/>
    <w:semiHidden/>
    <w:unhideWhenUsed/>
    <w:rsid w:val="0011473A"/>
    <w:pPr>
      <w:spacing w:after="120"/>
      <w:ind w:left="1132"/>
      <w:contextualSpacing/>
    </w:pPr>
  </w:style>
  <w:style w:type="paragraph" w:styleId="Lijstvoortzetting5">
    <w:name w:val="List Continue 5"/>
    <w:basedOn w:val="Standaard"/>
    <w:uiPriority w:val="99"/>
    <w:semiHidden/>
    <w:unhideWhenUsed/>
    <w:rsid w:val="0011473A"/>
    <w:pPr>
      <w:spacing w:after="120"/>
      <w:ind w:left="1415"/>
      <w:contextualSpacing/>
    </w:pPr>
  </w:style>
  <w:style w:type="paragraph" w:styleId="Macrotekst">
    <w:name w:val="macro"/>
    <w:link w:val="MacrotekstChar"/>
    <w:uiPriority w:val="99"/>
    <w:semiHidden/>
    <w:unhideWhenUsed/>
    <w:rsid w:val="0011473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crotekstChar">
    <w:name w:val="Macrotekst Char"/>
    <w:link w:val="Macrotekst"/>
    <w:uiPriority w:val="99"/>
    <w:semiHidden/>
    <w:rsid w:val="0011473A"/>
    <w:rPr>
      <w:rFonts w:ascii="Courier New" w:hAnsi="Courier New" w:cs="Courier New"/>
      <w:lang w:eastAsia="en-US"/>
    </w:rPr>
  </w:style>
  <w:style w:type="paragraph" w:styleId="Normaalweb">
    <w:name w:val="Normal (Web)"/>
    <w:basedOn w:val="Standaard"/>
    <w:uiPriority w:val="99"/>
    <w:semiHidden/>
    <w:unhideWhenUsed/>
    <w:rsid w:val="0011473A"/>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11473A"/>
  </w:style>
  <w:style w:type="character" w:customStyle="1" w:styleId="NotitiekopChar">
    <w:name w:val="Notitiekop Char"/>
    <w:link w:val="Notitiekop"/>
    <w:uiPriority w:val="99"/>
    <w:semiHidden/>
    <w:rsid w:val="0011473A"/>
    <w:rPr>
      <w:sz w:val="22"/>
      <w:szCs w:val="22"/>
      <w:lang w:eastAsia="en-US"/>
    </w:rPr>
  </w:style>
  <w:style w:type="paragraph" w:styleId="Ondertitel">
    <w:name w:val="Subtitle"/>
    <w:basedOn w:val="Standaard"/>
    <w:next w:val="Standaard"/>
    <w:link w:val="OndertitelChar"/>
    <w:uiPriority w:val="11"/>
    <w:qFormat/>
    <w:rsid w:val="0011473A"/>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11473A"/>
    <w:rPr>
      <w:rFonts w:ascii="Cambria" w:eastAsia="Times New Roman" w:hAnsi="Cambria" w:cs="Times New Roman"/>
      <w:sz w:val="24"/>
      <w:szCs w:val="24"/>
      <w:lang w:eastAsia="en-US"/>
    </w:rPr>
  </w:style>
  <w:style w:type="paragraph" w:styleId="Tekstopmerking">
    <w:name w:val="annotation text"/>
    <w:basedOn w:val="Standaard"/>
    <w:link w:val="TekstopmerkingChar"/>
    <w:uiPriority w:val="99"/>
    <w:semiHidden/>
    <w:unhideWhenUsed/>
    <w:rsid w:val="0011473A"/>
    <w:rPr>
      <w:sz w:val="20"/>
      <w:szCs w:val="20"/>
    </w:rPr>
  </w:style>
  <w:style w:type="character" w:customStyle="1" w:styleId="TekstopmerkingChar">
    <w:name w:val="Tekst opmerking Char"/>
    <w:link w:val="Tekstopmerking"/>
    <w:uiPriority w:val="99"/>
    <w:semiHidden/>
    <w:rsid w:val="0011473A"/>
    <w:rPr>
      <w:lang w:eastAsia="en-US"/>
    </w:rPr>
  </w:style>
  <w:style w:type="paragraph" w:styleId="Onderwerpvanopmerking">
    <w:name w:val="annotation subject"/>
    <w:basedOn w:val="Tekstopmerking"/>
    <w:next w:val="Tekstopmerking"/>
    <w:link w:val="OnderwerpvanopmerkingChar"/>
    <w:uiPriority w:val="99"/>
    <w:semiHidden/>
    <w:unhideWhenUsed/>
    <w:rsid w:val="0011473A"/>
    <w:rPr>
      <w:b/>
      <w:bCs/>
    </w:rPr>
  </w:style>
  <w:style w:type="character" w:customStyle="1" w:styleId="OnderwerpvanopmerkingChar">
    <w:name w:val="Onderwerp van opmerking Char"/>
    <w:link w:val="Onderwerpvanopmerking"/>
    <w:uiPriority w:val="99"/>
    <w:semiHidden/>
    <w:rsid w:val="0011473A"/>
    <w:rPr>
      <w:b/>
      <w:bCs/>
      <w:lang w:eastAsia="en-US"/>
    </w:rPr>
  </w:style>
  <w:style w:type="paragraph" w:styleId="Plattetekst">
    <w:name w:val="Body Text"/>
    <w:basedOn w:val="Standaard"/>
    <w:link w:val="PlattetekstChar"/>
    <w:uiPriority w:val="99"/>
    <w:semiHidden/>
    <w:unhideWhenUsed/>
    <w:rsid w:val="0011473A"/>
    <w:pPr>
      <w:spacing w:after="120"/>
    </w:pPr>
  </w:style>
  <w:style w:type="character" w:customStyle="1" w:styleId="PlattetekstChar">
    <w:name w:val="Platte tekst Char"/>
    <w:link w:val="Plattetekst"/>
    <w:uiPriority w:val="99"/>
    <w:semiHidden/>
    <w:rsid w:val="0011473A"/>
    <w:rPr>
      <w:sz w:val="22"/>
      <w:szCs w:val="22"/>
      <w:lang w:eastAsia="en-US"/>
    </w:rPr>
  </w:style>
  <w:style w:type="paragraph" w:styleId="Plattetekst2">
    <w:name w:val="Body Text 2"/>
    <w:basedOn w:val="Standaard"/>
    <w:link w:val="Plattetekst2Char"/>
    <w:uiPriority w:val="99"/>
    <w:semiHidden/>
    <w:unhideWhenUsed/>
    <w:rsid w:val="0011473A"/>
    <w:pPr>
      <w:spacing w:after="120" w:line="480" w:lineRule="auto"/>
    </w:pPr>
  </w:style>
  <w:style w:type="character" w:customStyle="1" w:styleId="Plattetekst2Char">
    <w:name w:val="Platte tekst 2 Char"/>
    <w:link w:val="Plattetekst2"/>
    <w:uiPriority w:val="99"/>
    <w:semiHidden/>
    <w:rsid w:val="0011473A"/>
    <w:rPr>
      <w:sz w:val="22"/>
      <w:szCs w:val="22"/>
      <w:lang w:eastAsia="en-US"/>
    </w:rPr>
  </w:style>
  <w:style w:type="paragraph" w:styleId="Plattetekst3">
    <w:name w:val="Body Text 3"/>
    <w:basedOn w:val="Standaard"/>
    <w:link w:val="Plattetekst3Char"/>
    <w:uiPriority w:val="99"/>
    <w:semiHidden/>
    <w:unhideWhenUsed/>
    <w:rsid w:val="0011473A"/>
    <w:pPr>
      <w:spacing w:after="120"/>
    </w:pPr>
    <w:rPr>
      <w:sz w:val="16"/>
      <w:szCs w:val="16"/>
    </w:rPr>
  </w:style>
  <w:style w:type="character" w:customStyle="1" w:styleId="Plattetekst3Char">
    <w:name w:val="Platte tekst 3 Char"/>
    <w:link w:val="Plattetekst3"/>
    <w:uiPriority w:val="99"/>
    <w:semiHidden/>
    <w:rsid w:val="0011473A"/>
    <w:rPr>
      <w:sz w:val="16"/>
      <w:szCs w:val="16"/>
      <w:lang w:eastAsia="en-US"/>
    </w:rPr>
  </w:style>
  <w:style w:type="paragraph" w:styleId="Platteteksteersteinspringing">
    <w:name w:val="Body Text First Indent"/>
    <w:basedOn w:val="Plattetekst"/>
    <w:link w:val="PlatteteksteersteinspringingChar"/>
    <w:uiPriority w:val="99"/>
    <w:semiHidden/>
    <w:unhideWhenUsed/>
    <w:rsid w:val="0011473A"/>
    <w:pPr>
      <w:ind w:firstLine="210"/>
    </w:pPr>
  </w:style>
  <w:style w:type="character" w:customStyle="1" w:styleId="PlatteteksteersteinspringingChar">
    <w:name w:val="Platte tekst eerste inspringing Char"/>
    <w:basedOn w:val="PlattetekstChar"/>
    <w:link w:val="Platteteksteersteinspringing"/>
    <w:uiPriority w:val="99"/>
    <w:semiHidden/>
    <w:rsid w:val="0011473A"/>
    <w:rPr>
      <w:sz w:val="22"/>
      <w:szCs w:val="22"/>
      <w:lang w:eastAsia="en-US"/>
    </w:rPr>
  </w:style>
  <w:style w:type="paragraph" w:styleId="Plattetekstinspringen">
    <w:name w:val="Body Text Indent"/>
    <w:basedOn w:val="Standaard"/>
    <w:link w:val="PlattetekstinspringenChar"/>
    <w:uiPriority w:val="99"/>
    <w:semiHidden/>
    <w:unhideWhenUsed/>
    <w:rsid w:val="0011473A"/>
    <w:pPr>
      <w:spacing w:after="120"/>
      <w:ind w:left="283"/>
    </w:pPr>
  </w:style>
  <w:style w:type="character" w:customStyle="1" w:styleId="PlattetekstinspringenChar">
    <w:name w:val="Platte tekst inspringen Char"/>
    <w:link w:val="Plattetekstinspringen"/>
    <w:uiPriority w:val="99"/>
    <w:semiHidden/>
    <w:rsid w:val="0011473A"/>
    <w:rPr>
      <w:sz w:val="22"/>
      <w:szCs w:val="22"/>
      <w:lang w:eastAsia="en-US"/>
    </w:rPr>
  </w:style>
  <w:style w:type="paragraph" w:styleId="Platteteksteersteinspringing2">
    <w:name w:val="Body Text First Indent 2"/>
    <w:basedOn w:val="Plattetekstinspringen"/>
    <w:link w:val="Platteteksteersteinspringing2Char"/>
    <w:uiPriority w:val="99"/>
    <w:semiHidden/>
    <w:unhideWhenUsed/>
    <w:rsid w:val="0011473A"/>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11473A"/>
    <w:rPr>
      <w:sz w:val="22"/>
      <w:szCs w:val="22"/>
      <w:lang w:eastAsia="en-US"/>
    </w:rPr>
  </w:style>
  <w:style w:type="paragraph" w:styleId="Plattetekstinspringen2">
    <w:name w:val="Body Text Indent 2"/>
    <w:basedOn w:val="Standaard"/>
    <w:link w:val="Plattetekstinspringen2Char"/>
    <w:uiPriority w:val="99"/>
    <w:semiHidden/>
    <w:unhideWhenUsed/>
    <w:rsid w:val="0011473A"/>
    <w:pPr>
      <w:spacing w:after="120" w:line="480" w:lineRule="auto"/>
      <w:ind w:left="283"/>
    </w:pPr>
  </w:style>
  <w:style w:type="character" w:customStyle="1" w:styleId="Plattetekstinspringen2Char">
    <w:name w:val="Platte tekst inspringen 2 Char"/>
    <w:link w:val="Plattetekstinspringen2"/>
    <w:uiPriority w:val="99"/>
    <w:semiHidden/>
    <w:rsid w:val="0011473A"/>
    <w:rPr>
      <w:sz w:val="22"/>
      <w:szCs w:val="22"/>
      <w:lang w:eastAsia="en-US"/>
    </w:rPr>
  </w:style>
  <w:style w:type="paragraph" w:styleId="Plattetekstinspringen3">
    <w:name w:val="Body Text Indent 3"/>
    <w:basedOn w:val="Standaard"/>
    <w:link w:val="Plattetekstinspringen3Char"/>
    <w:uiPriority w:val="99"/>
    <w:semiHidden/>
    <w:unhideWhenUsed/>
    <w:rsid w:val="0011473A"/>
    <w:pPr>
      <w:spacing w:after="120"/>
      <w:ind w:left="283"/>
    </w:pPr>
    <w:rPr>
      <w:sz w:val="16"/>
      <w:szCs w:val="16"/>
    </w:rPr>
  </w:style>
  <w:style w:type="character" w:customStyle="1" w:styleId="Plattetekstinspringen3Char">
    <w:name w:val="Platte tekst inspringen 3 Char"/>
    <w:link w:val="Plattetekstinspringen3"/>
    <w:uiPriority w:val="99"/>
    <w:semiHidden/>
    <w:rsid w:val="0011473A"/>
    <w:rPr>
      <w:sz w:val="16"/>
      <w:szCs w:val="16"/>
      <w:lang w:eastAsia="en-US"/>
    </w:rPr>
  </w:style>
  <w:style w:type="paragraph" w:styleId="Standaardinspringing">
    <w:name w:val="Normal Indent"/>
    <w:basedOn w:val="Standaard"/>
    <w:uiPriority w:val="99"/>
    <w:semiHidden/>
    <w:unhideWhenUsed/>
    <w:rsid w:val="0011473A"/>
    <w:pPr>
      <w:ind w:left="708"/>
    </w:pPr>
  </w:style>
  <w:style w:type="paragraph" w:styleId="Tekstzonderopmaak">
    <w:name w:val="Plain Text"/>
    <w:basedOn w:val="Standaard"/>
    <w:link w:val="TekstzonderopmaakChar"/>
    <w:uiPriority w:val="99"/>
    <w:semiHidden/>
    <w:unhideWhenUsed/>
    <w:rsid w:val="0011473A"/>
    <w:rPr>
      <w:rFonts w:ascii="Courier New" w:hAnsi="Courier New" w:cs="Courier New"/>
      <w:sz w:val="20"/>
      <w:szCs w:val="20"/>
    </w:rPr>
  </w:style>
  <w:style w:type="character" w:customStyle="1" w:styleId="TekstzonderopmaakChar">
    <w:name w:val="Tekst zonder opmaak Char"/>
    <w:link w:val="Tekstzonderopmaak"/>
    <w:uiPriority w:val="99"/>
    <w:semiHidden/>
    <w:rsid w:val="0011473A"/>
    <w:rPr>
      <w:rFonts w:ascii="Courier New" w:hAnsi="Courier New" w:cs="Courier New"/>
      <w:lang w:eastAsia="en-US"/>
    </w:rPr>
  </w:style>
  <w:style w:type="paragraph" w:styleId="Titel">
    <w:name w:val="Title"/>
    <w:basedOn w:val="Standaard"/>
    <w:next w:val="Standaard"/>
    <w:link w:val="TitelChar"/>
    <w:uiPriority w:val="10"/>
    <w:qFormat/>
    <w:rsid w:val="0011473A"/>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11473A"/>
    <w:rPr>
      <w:rFonts w:ascii="Cambria" w:eastAsia="Times New Roman" w:hAnsi="Cambria" w:cs="Times New Roman"/>
      <w:b/>
      <w:bCs/>
      <w:kern w:val="28"/>
      <w:sz w:val="32"/>
      <w:szCs w:val="32"/>
      <w:lang w:eastAsia="en-US"/>
    </w:rPr>
  </w:style>
  <w:style w:type="paragraph" w:styleId="Voetnoottekst">
    <w:name w:val="footnote text"/>
    <w:basedOn w:val="Standaard"/>
    <w:link w:val="VoetnoottekstChar"/>
    <w:uiPriority w:val="99"/>
    <w:semiHidden/>
    <w:unhideWhenUsed/>
    <w:rsid w:val="0011473A"/>
    <w:rPr>
      <w:sz w:val="20"/>
      <w:szCs w:val="20"/>
    </w:rPr>
  </w:style>
  <w:style w:type="character" w:customStyle="1" w:styleId="VoetnoottekstChar">
    <w:name w:val="Voetnoottekst Char"/>
    <w:link w:val="Voetnoottekst"/>
    <w:uiPriority w:val="99"/>
    <w:semiHidden/>
    <w:rsid w:val="0011473A"/>
    <w:rPr>
      <w:lang w:eastAsia="en-US"/>
    </w:rPr>
  </w:style>
  <w:style w:type="numbering" w:customStyle="1" w:styleId="LijstalineaGemeenteHaarlem">
    <w:name w:val="Lijstalinea Gemeente Haarlem"/>
    <w:uiPriority w:val="99"/>
    <w:rsid w:val="0075180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erseon\PVerseon\Sjablonen\BestuurlijkTraject\RIB.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RIB.dotx</Template>
  <TotalTime>0</TotalTime>
  <Pages>2</Pages>
  <Words>772</Words>
  <Characters>4247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Gortzak</dc:creator>
  <cp:lastModifiedBy>Anita Jhinkoe-Rai</cp:lastModifiedBy>
  <cp:revision>2</cp:revision>
  <dcterms:created xsi:type="dcterms:W3CDTF">2018-11-27T15:59:00Z</dcterms:created>
  <dcterms:modified xsi:type="dcterms:W3CDTF">2018-11-27T15:59:00Z</dcterms:modified>
</cp:coreProperties>
</file>