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3DD" w:rsidRPr="005F23DD" w14:paraId="0A05E537" w14:textId="77777777" w:rsidTr="008C0C0C">
        <w:trPr>
          <w:trHeight w:val="2219"/>
        </w:trPr>
        <w:tc>
          <w:tcPr>
            <w:tcW w:w="9212" w:type="dxa"/>
          </w:tcPr>
          <w:p w14:paraId="049159A4" w14:textId="77777777" w:rsidR="0003508C" w:rsidRDefault="005F23DD" w:rsidP="004D3CD6">
            <w:pPr>
              <w:pStyle w:val="Geenafstand"/>
            </w:pPr>
            <w:r w:rsidRPr="005F23DD">
              <w:t xml:space="preserve">Geacht </w:t>
            </w:r>
            <w:r w:rsidR="007F7C3D">
              <w:t>(schaduw)</w:t>
            </w:r>
            <w:r w:rsidR="0003508C">
              <w:t>raadslid,</w:t>
            </w:r>
          </w:p>
          <w:p w14:paraId="57289C81" w14:textId="77777777" w:rsidR="005F23DD" w:rsidRPr="005F23DD" w:rsidRDefault="005F23DD" w:rsidP="004D3CD6">
            <w:pPr>
              <w:pStyle w:val="Geenafstand"/>
            </w:pPr>
            <w:r w:rsidRPr="005F23DD">
              <w:t xml:space="preserve">U heeft in de vergadering van de raadscommissie of raad aangegeven een </w:t>
            </w:r>
            <w:r w:rsidR="0003508C">
              <w:t xml:space="preserve">ter kennisname gestuurde nota of brief </w:t>
            </w:r>
            <w:r w:rsidRPr="005F23DD">
              <w:t>te willen behandelen</w:t>
            </w:r>
            <w:r w:rsidR="0003508C">
              <w:t xml:space="preserve"> tijdens een vergadering. De commissie heeft ingestemd met uw verzoek.  Het kan ook zijn dat u met instemming van de commissie een onderwerp wil agenderen dat niet gerelateerd is aan een ter kennisname meegestuurd document</w:t>
            </w:r>
            <w:r w:rsidRPr="005F23DD">
              <w:t xml:space="preserve">. </w:t>
            </w:r>
          </w:p>
          <w:p w14:paraId="4C08D5FB" w14:textId="77777777" w:rsidR="0003508C" w:rsidRPr="005F23DD" w:rsidRDefault="005F23DD" w:rsidP="008C0C0C">
            <w:pPr>
              <w:pStyle w:val="Geenafstand"/>
            </w:pPr>
            <w:r w:rsidRPr="005F23DD">
              <w:t xml:space="preserve">Om die behandeling te kunnen voorbereiden en </w:t>
            </w:r>
            <w:r>
              <w:t xml:space="preserve">voorspoedig </w:t>
            </w:r>
            <w:r w:rsidRPr="005F23DD">
              <w:t xml:space="preserve">te laten verlopen wordt u gevraagd onderstaande in te vullen en dit formulier </w:t>
            </w:r>
            <w:r w:rsidR="008C0C0C">
              <w:t xml:space="preserve">zo spoedig mogelijk </w:t>
            </w:r>
            <w:r w:rsidRPr="005F23DD">
              <w:t xml:space="preserve">terug te sturen naar de griffier van de betreffende commissie. </w:t>
            </w:r>
          </w:p>
        </w:tc>
      </w:tr>
    </w:tbl>
    <w:p w14:paraId="1F371918" w14:textId="77777777" w:rsidR="005F23DD" w:rsidRDefault="005F23DD" w:rsidP="005F23DD">
      <w:pPr>
        <w:pStyle w:val="Geenafstand"/>
      </w:pPr>
    </w:p>
    <w:p w14:paraId="1FCA6458" w14:textId="77777777" w:rsidR="005F23DD" w:rsidRPr="007D3EB9" w:rsidRDefault="005F23DD" w:rsidP="005F23DD">
      <w:pPr>
        <w:pStyle w:val="Geenafstand"/>
        <w:rPr>
          <w:b/>
          <w:sz w:val="28"/>
          <w:szCs w:val="28"/>
        </w:rPr>
      </w:pPr>
      <w:r w:rsidRPr="007D3EB9">
        <w:rPr>
          <w:b/>
          <w:sz w:val="28"/>
          <w:szCs w:val="28"/>
        </w:rPr>
        <w:t>In te vullen door de griffie</w:t>
      </w:r>
      <w:r w:rsidR="007D3EB9">
        <w:rPr>
          <w:b/>
          <w:sz w:val="28"/>
          <w:szCs w:val="28"/>
        </w:rPr>
        <w:t>:</w:t>
      </w:r>
    </w:p>
    <w:p w14:paraId="32784768" w14:textId="77777777" w:rsidR="007D3EB9" w:rsidRDefault="007D3EB9" w:rsidP="005F23D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2"/>
        <w:gridCol w:w="2769"/>
        <w:gridCol w:w="4361"/>
      </w:tblGrid>
      <w:tr w:rsidR="005F23DD" w14:paraId="0DDBA25E" w14:textId="77777777" w:rsidTr="0003508C">
        <w:tc>
          <w:tcPr>
            <w:tcW w:w="1951" w:type="dxa"/>
          </w:tcPr>
          <w:p w14:paraId="4B58268A" w14:textId="77777777" w:rsidR="005F23DD" w:rsidRDefault="005F23DD" w:rsidP="005F23DD">
            <w:pPr>
              <w:pStyle w:val="Geenafstand"/>
            </w:pPr>
            <w:r>
              <w:t>Commissie</w:t>
            </w:r>
          </w:p>
        </w:tc>
        <w:tc>
          <w:tcPr>
            <w:tcW w:w="2835" w:type="dxa"/>
          </w:tcPr>
          <w:p w14:paraId="0FCB5A19" w14:textId="77777777" w:rsidR="005F23DD" w:rsidRDefault="007D3EB9" w:rsidP="005F23DD">
            <w:pPr>
              <w:pStyle w:val="Geenafstand"/>
            </w:pPr>
            <w:r>
              <w:t>Datum</w:t>
            </w:r>
          </w:p>
        </w:tc>
        <w:tc>
          <w:tcPr>
            <w:tcW w:w="4426" w:type="dxa"/>
          </w:tcPr>
          <w:p w14:paraId="074C1C05" w14:textId="77777777" w:rsidR="005F23DD" w:rsidRDefault="007D3EB9" w:rsidP="005F23DD">
            <w:pPr>
              <w:pStyle w:val="Geenafstand"/>
            </w:pPr>
            <w:r>
              <w:t>Email adres commissiegriffier</w:t>
            </w:r>
          </w:p>
        </w:tc>
      </w:tr>
      <w:tr w:rsidR="007D3EB9" w14:paraId="745B060E" w14:textId="77777777" w:rsidTr="00016E47">
        <w:trPr>
          <w:trHeight w:val="332"/>
        </w:trPr>
        <w:tc>
          <w:tcPr>
            <w:tcW w:w="1951" w:type="dxa"/>
          </w:tcPr>
          <w:p w14:paraId="3DF0AC9E" w14:textId="77777777" w:rsidR="0003508C" w:rsidRPr="00B8301F" w:rsidRDefault="00B8301F" w:rsidP="005F23DD">
            <w:pPr>
              <w:pStyle w:val="Geenafstand"/>
              <w:rPr>
                <w:u w:val="single"/>
              </w:rPr>
            </w:pPr>
            <w:r w:rsidRPr="00B8301F">
              <w:rPr>
                <w:u w:val="single"/>
              </w:rPr>
              <w:t>Samenleving</w:t>
            </w:r>
          </w:p>
        </w:tc>
        <w:tc>
          <w:tcPr>
            <w:tcW w:w="2835" w:type="dxa"/>
          </w:tcPr>
          <w:p w14:paraId="551AF347" w14:textId="77777777" w:rsidR="007D3EB9" w:rsidRDefault="0056474F" w:rsidP="005F23DD">
            <w:pPr>
              <w:pStyle w:val="Geenafstand"/>
            </w:pPr>
            <w:r>
              <w:t xml:space="preserve"> </w:t>
            </w:r>
            <w:r w:rsidR="00794379">
              <w:t>9-12-2019</w:t>
            </w:r>
          </w:p>
        </w:tc>
        <w:tc>
          <w:tcPr>
            <w:tcW w:w="4426" w:type="dxa"/>
          </w:tcPr>
          <w:p w14:paraId="05F3C862" w14:textId="77777777" w:rsidR="0003508C" w:rsidRDefault="0015298B" w:rsidP="00016E47">
            <w:pPr>
              <w:pStyle w:val="Geenafstand"/>
            </w:pPr>
            <w:r>
              <w:rPr>
                <w:rStyle w:val="Hyperlink"/>
              </w:rPr>
              <w:t>lmarijnissen</w:t>
            </w:r>
            <w:r w:rsidR="00B8301F">
              <w:rPr>
                <w:rStyle w:val="Hyperlink"/>
              </w:rPr>
              <w:t>@haarlem.nl</w:t>
            </w:r>
            <w:r w:rsidR="0003508C" w:rsidRPr="008C0C0C">
              <w:t xml:space="preserve">  (</w:t>
            </w:r>
            <w:r w:rsidR="00B8301F">
              <w:t>Samenleving</w:t>
            </w:r>
            <w:r w:rsidR="0003508C" w:rsidRPr="008C0C0C">
              <w:t>)</w:t>
            </w:r>
          </w:p>
        </w:tc>
      </w:tr>
    </w:tbl>
    <w:p w14:paraId="6304389A" w14:textId="77777777" w:rsidR="007D3EB9" w:rsidRDefault="007D3EB9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D3EB9" w14:paraId="7121F546" w14:textId="77777777" w:rsidTr="002E74BA">
        <w:tc>
          <w:tcPr>
            <w:tcW w:w="9062" w:type="dxa"/>
            <w:gridSpan w:val="2"/>
          </w:tcPr>
          <w:p w14:paraId="33FC4CFA" w14:textId="77777777" w:rsidR="007D3EB9" w:rsidRDefault="007D3EB9" w:rsidP="004D3CD6">
            <w:pPr>
              <w:pStyle w:val="Geenafstand"/>
            </w:pPr>
            <w:r>
              <w:t xml:space="preserve">Onderwerp  nota/brief e.d. </w:t>
            </w:r>
          </w:p>
        </w:tc>
      </w:tr>
      <w:tr w:rsidR="007D3EB9" w14:paraId="1DE8B412" w14:textId="77777777" w:rsidTr="002E74BA">
        <w:trPr>
          <w:trHeight w:val="547"/>
        </w:trPr>
        <w:tc>
          <w:tcPr>
            <w:tcW w:w="9062" w:type="dxa"/>
            <w:gridSpan w:val="2"/>
          </w:tcPr>
          <w:p w14:paraId="3ECB7232" w14:textId="77777777" w:rsidR="007D3EB9" w:rsidRPr="008C0C0C" w:rsidRDefault="00D166BE" w:rsidP="008C0C0C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Beantwoording artikel 38 vragen Zwartboek “hoezo zelfredzaamheid’’? </w:t>
            </w:r>
          </w:p>
        </w:tc>
      </w:tr>
      <w:tr w:rsidR="002E74BA" w14:paraId="50AA87E8" w14:textId="77777777" w:rsidTr="002E74BA">
        <w:trPr>
          <w:trHeight w:val="547"/>
        </w:trPr>
        <w:tc>
          <w:tcPr>
            <w:tcW w:w="2263" w:type="dxa"/>
          </w:tcPr>
          <w:p w14:paraId="0350CA18" w14:textId="77777777" w:rsidR="002E74BA" w:rsidRDefault="002E74BA" w:rsidP="004D3CD6">
            <w:pPr>
              <w:pStyle w:val="Geenafstand"/>
            </w:pPr>
            <w:r>
              <w:t>Indieners</w:t>
            </w:r>
          </w:p>
        </w:tc>
        <w:tc>
          <w:tcPr>
            <w:tcW w:w="6799" w:type="dxa"/>
          </w:tcPr>
          <w:p w14:paraId="4D65ACFF" w14:textId="77777777" w:rsidR="002E74BA" w:rsidRPr="008C0C0C" w:rsidRDefault="00CC2CDE" w:rsidP="004D3CD6">
            <w:pPr>
              <w:pStyle w:val="Geenafstand"/>
            </w:pPr>
            <w:r>
              <w:t xml:space="preserve">Mw. S. </w:t>
            </w:r>
            <w:proofErr w:type="spellStart"/>
            <w:r>
              <w:t>Özogul</w:t>
            </w:r>
            <w:proofErr w:type="spellEnd"/>
            <w:r>
              <w:t xml:space="preserve"> / C. Eckhard (SP) </w:t>
            </w:r>
            <w:r w:rsidR="00794379">
              <w:t xml:space="preserve"> </w:t>
            </w:r>
          </w:p>
        </w:tc>
      </w:tr>
      <w:tr w:rsidR="00BD7536" w14:paraId="1D112A0D" w14:textId="77777777" w:rsidTr="002E74BA">
        <w:trPr>
          <w:trHeight w:val="547"/>
        </w:trPr>
        <w:tc>
          <w:tcPr>
            <w:tcW w:w="2263" w:type="dxa"/>
          </w:tcPr>
          <w:p w14:paraId="392CB4E2" w14:textId="77777777" w:rsidR="00BD7536" w:rsidRDefault="00BD7536" w:rsidP="004D3CD6">
            <w:pPr>
              <w:pStyle w:val="Geenafstand"/>
            </w:pPr>
            <w:r>
              <w:t>Portefeuillehouder</w:t>
            </w:r>
          </w:p>
        </w:tc>
        <w:tc>
          <w:tcPr>
            <w:tcW w:w="6799" w:type="dxa"/>
          </w:tcPr>
          <w:p w14:paraId="032427A2" w14:textId="77777777" w:rsidR="00BD7536" w:rsidRPr="008C0C0C" w:rsidRDefault="000A7570" w:rsidP="0056474F">
            <w:pPr>
              <w:pStyle w:val="Geenafstand"/>
            </w:pPr>
            <w:r>
              <w:t>Mw. M.T. Meijs</w:t>
            </w:r>
            <w:r w:rsidR="00CC2CDE">
              <w:t xml:space="preserve"> </w:t>
            </w:r>
          </w:p>
        </w:tc>
      </w:tr>
    </w:tbl>
    <w:p w14:paraId="3686F10B" w14:textId="77777777" w:rsidR="00016E47" w:rsidRDefault="00016E47" w:rsidP="007D3EB9">
      <w:pPr>
        <w:pStyle w:val="Geenafstand"/>
        <w:rPr>
          <w:b/>
          <w:sz w:val="32"/>
          <w:szCs w:val="32"/>
        </w:rPr>
      </w:pPr>
    </w:p>
    <w:p w14:paraId="71DA05F0" w14:textId="77777777" w:rsidR="007D3EB9" w:rsidRPr="007D3EB9" w:rsidRDefault="007D3EB9" w:rsidP="007D3EB9">
      <w:pPr>
        <w:pStyle w:val="Geenafstand"/>
        <w:rPr>
          <w:b/>
          <w:sz w:val="32"/>
          <w:szCs w:val="32"/>
        </w:rPr>
      </w:pPr>
      <w:r w:rsidRPr="007D3EB9">
        <w:rPr>
          <w:b/>
          <w:sz w:val="32"/>
          <w:szCs w:val="32"/>
        </w:rPr>
        <w:t xml:space="preserve">In te vullen door </w:t>
      </w:r>
      <w:r>
        <w:rPr>
          <w:b/>
          <w:sz w:val="32"/>
          <w:szCs w:val="32"/>
        </w:rPr>
        <w:t xml:space="preserve">(schaduw)raadslid </w:t>
      </w:r>
      <w:r w:rsidRPr="007D3EB9">
        <w:rPr>
          <w:b/>
          <w:sz w:val="32"/>
          <w:szCs w:val="32"/>
        </w:rPr>
        <w:t>of fractie</w:t>
      </w:r>
      <w:r>
        <w:rPr>
          <w:b/>
          <w:sz w:val="32"/>
          <w:szCs w:val="32"/>
        </w:rPr>
        <w:t>:</w:t>
      </w:r>
    </w:p>
    <w:p w14:paraId="5422CB50" w14:textId="77777777" w:rsidR="007D3EB9" w:rsidRDefault="007D3EB9" w:rsidP="007D3EB9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EB9" w14:paraId="567198DE" w14:textId="77777777" w:rsidTr="004D3CD6">
        <w:tc>
          <w:tcPr>
            <w:tcW w:w="9212" w:type="dxa"/>
          </w:tcPr>
          <w:p w14:paraId="55DE911B" w14:textId="77777777" w:rsidR="007D3EB9" w:rsidRPr="009D7723" w:rsidRDefault="009D7723" w:rsidP="004D3CD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Motivatie </w:t>
            </w:r>
            <w:r w:rsidR="007D3EB9" w:rsidRPr="009D7723">
              <w:rPr>
                <w:b/>
              </w:rPr>
              <w:t xml:space="preserve">van agendering </w:t>
            </w:r>
          </w:p>
        </w:tc>
      </w:tr>
      <w:tr w:rsidR="007D3EB9" w14:paraId="7986C9AB" w14:textId="77777777" w:rsidTr="008C0C0C">
        <w:trPr>
          <w:trHeight w:val="981"/>
        </w:trPr>
        <w:tc>
          <w:tcPr>
            <w:tcW w:w="9212" w:type="dxa"/>
          </w:tcPr>
          <w:p w14:paraId="5F02513E" w14:textId="77777777" w:rsidR="008C0C0C" w:rsidRDefault="008C0C0C" w:rsidP="008C0C0C">
            <w:pPr>
              <w:pStyle w:val="Geenafstand"/>
            </w:pPr>
          </w:p>
          <w:p w14:paraId="76F39422" w14:textId="6CABB524" w:rsidR="007D3EB9" w:rsidRDefault="007174BE" w:rsidP="008C0C0C">
            <w:pPr>
              <w:pStyle w:val="Geenafstand"/>
            </w:pPr>
            <w:r>
              <w:t>Wij willen het Zwartboek en de uitslag van het onderzoek bespreken</w:t>
            </w:r>
          </w:p>
        </w:tc>
      </w:tr>
    </w:tbl>
    <w:p w14:paraId="42F3A5EC" w14:textId="77777777" w:rsidR="007D3EB9" w:rsidRPr="007D3EB9" w:rsidRDefault="007D3EB9" w:rsidP="007D3EB9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EB9" w14:paraId="3252D10A" w14:textId="77777777" w:rsidTr="004D3CD6">
        <w:tc>
          <w:tcPr>
            <w:tcW w:w="9212" w:type="dxa"/>
          </w:tcPr>
          <w:p w14:paraId="183131DE" w14:textId="77777777" w:rsidR="007D3EB9" w:rsidRPr="009D7723" w:rsidRDefault="007D3EB9" w:rsidP="004D3CD6">
            <w:pPr>
              <w:pStyle w:val="Geenafstand"/>
              <w:rPr>
                <w:b/>
              </w:rPr>
            </w:pPr>
            <w:r w:rsidRPr="009D7723">
              <w:rPr>
                <w:b/>
              </w:rPr>
              <w:t xml:space="preserve">Doel van de </w:t>
            </w:r>
            <w:r w:rsidR="000858B7">
              <w:rPr>
                <w:b/>
              </w:rPr>
              <w:t>bespreking</w:t>
            </w:r>
          </w:p>
        </w:tc>
      </w:tr>
      <w:tr w:rsidR="007D3EB9" w14:paraId="551CE17E" w14:textId="77777777" w:rsidTr="004D3CD6">
        <w:trPr>
          <w:trHeight w:val="547"/>
        </w:trPr>
        <w:tc>
          <w:tcPr>
            <w:tcW w:w="9212" w:type="dxa"/>
          </w:tcPr>
          <w:p w14:paraId="2E2A39BC" w14:textId="77777777" w:rsidR="007D3EB9" w:rsidRDefault="007D3EB9" w:rsidP="004D3CD6">
            <w:pPr>
              <w:pStyle w:val="Geenafstand"/>
            </w:pPr>
          </w:p>
          <w:p w14:paraId="24F5B79E" w14:textId="4B038D56" w:rsidR="007D3EB9" w:rsidRDefault="007174BE" w:rsidP="007D3EB9">
            <w:pPr>
              <w:pStyle w:val="Geenafstand"/>
              <w:tabs>
                <w:tab w:val="left" w:pos="1110"/>
              </w:tabs>
            </w:pPr>
            <w:r>
              <w:t>Bespreken wat de problemen zijn en hoe die opgelost kunnen worden</w:t>
            </w:r>
          </w:p>
          <w:p w14:paraId="0191E578" w14:textId="77777777" w:rsidR="007D3EB9" w:rsidRDefault="007D3EB9" w:rsidP="007D3EB9">
            <w:pPr>
              <w:pStyle w:val="Geenafstand"/>
              <w:tabs>
                <w:tab w:val="left" w:pos="1110"/>
              </w:tabs>
            </w:pPr>
          </w:p>
        </w:tc>
      </w:tr>
    </w:tbl>
    <w:p w14:paraId="500381C1" w14:textId="77777777" w:rsidR="008C0C0C" w:rsidRDefault="008C0C0C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CD6" w14:paraId="56036C04" w14:textId="77777777" w:rsidTr="004D3CD6">
        <w:tc>
          <w:tcPr>
            <w:tcW w:w="9212" w:type="dxa"/>
          </w:tcPr>
          <w:p w14:paraId="3195AC65" w14:textId="77777777" w:rsidR="004D3CD6" w:rsidRPr="00635E3E" w:rsidRDefault="00144B5D" w:rsidP="004D3CD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 </w:t>
            </w:r>
            <w:r w:rsidR="0008246D">
              <w:rPr>
                <w:b/>
              </w:rPr>
              <w:t xml:space="preserve">Wat wordt aan de </w:t>
            </w:r>
            <w:r w:rsidR="00A42824">
              <w:rPr>
                <w:b/>
              </w:rPr>
              <w:t xml:space="preserve">andere </w:t>
            </w:r>
            <w:r w:rsidR="0008246D">
              <w:rPr>
                <w:b/>
              </w:rPr>
              <w:t>fracties</w:t>
            </w:r>
            <w:r w:rsidR="00BD7536">
              <w:rPr>
                <w:b/>
              </w:rPr>
              <w:t xml:space="preserve"> gevraagd</w:t>
            </w:r>
            <w:r w:rsidR="0008246D">
              <w:rPr>
                <w:b/>
              </w:rPr>
              <w:t>?</w:t>
            </w:r>
          </w:p>
        </w:tc>
      </w:tr>
      <w:tr w:rsidR="004D3CD6" w14:paraId="141383EB" w14:textId="77777777" w:rsidTr="008C0C0C">
        <w:trPr>
          <w:trHeight w:val="785"/>
        </w:trPr>
        <w:tc>
          <w:tcPr>
            <w:tcW w:w="9212" w:type="dxa"/>
          </w:tcPr>
          <w:p w14:paraId="7BD646C2" w14:textId="77777777" w:rsidR="004D3CD6" w:rsidRDefault="004D3CD6" w:rsidP="008C0C0C">
            <w:pPr>
              <w:pStyle w:val="Geenafstand"/>
              <w:tabs>
                <w:tab w:val="left" w:pos="1110"/>
              </w:tabs>
            </w:pPr>
          </w:p>
          <w:p w14:paraId="5C53C0AD" w14:textId="1B77D19A" w:rsidR="007174BE" w:rsidRDefault="007174BE" w:rsidP="008C0C0C">
            <w:pPr>
              <w:pStyle w:val="Geenafstand"/>
              <w:tabs>
                <w:tab w:val="left" w:pos="1110"/>
              </w:tabs>
            </w:pPr>
            <w:r>
              <w:t>Wij willen graag dat de andere fracties meedenken in oplossingen</w:t>
            </w:r>
            <w:bookmarkStart w:id="0" w:name="_GoBack"/>
            <w:bookmarkEnd w:id="0"/>
          </w:p>
        </w:tc>
      </w:tr>
    </w:tbl>
    <w:p w14:paraId="4BB88465" w14:textId="77777777" w:rsidR="004D3CD6" w:rsidRDefault="004D3CD6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CD6" w14:paraId="44D0C589" w14:textId="77777777" w:rsidTr="004D3CD6">
        <w:tc>
          <w:tcPr>
            <w:tcW w:w="9212" w:type="dxa"/>
          </w:tcPr>
          <w:p w14:paraId="00BBEF1C" w14:textId="77777777" w:rsidR="004D3CD6" w:rsidRPr="000858B7" w:rsidRDefault="004D3CD6" w:rsidP="004D3CD6">
            <w:pPr>
              <w:pStyle w:val="Geenafstand"/>
              <w:rPr>
                <w:b/>
              </w:rPr>
            </w:pPr>
            <w:r w:rsidRPr="000858B7">
              <w:rPr>
                <w:b/>
              </w:rPr>
              <w:t>Wat wordt aan de portefeuillehouder</w:t>
            </w:r>
            <w:r w:rsidR="00A42824">
              <w:rPr>
                <w:b/>
              </w:rPr>
              <w:t>/college</w:t>
            </w:r>
            <w:r w:rsidR="00BD7536">
              <w:rPr>
                <w:b/>
              </w:rPr>
              <w:t xml:space="preserve"> gevraagd</w:t>
            </w:r>
            <w:r w:rsidRPr="000858B7">
              <w:rPr>
                <w:b/>
              </w:rPr>
              <w:t>?</w:t>
            </w:r>
          </w:p>
        </w:tc>
      </w:tr>
      <w:tr w:rsidR="004D3CD6" w14:paraId="1CEBD4F6" w14:textId="77777777" w:rsidTr="008C0C0C">
        <w:trPr>
          <w:trHeight w:val="701"/>
        </w:trPr>
        <w:tc>
          <w:tcPr>
            <w:tcW w:w="9212" w:type="dxa"/>
          </w:tcPr>
          <w:p w14:paraId="1836F3BD" w14:textId="77777777" w:rsidR="004D3CD6" w:rsidRDefault="004D3CD6" w:rsidP="004D3CD6">
            <w:pPr>
              <w:pStyle w:val="Geenafstand"/>
            </w:pPr>
          </w:p>
          <w:p w14:paraId="0F3145DF" w14:textId="5BACA7DA" w:rsidR="004D3CD6" w:rsidRDefault="007174BE" w:rsidP="004D3CD6">
            <w:pPr>
              <w:pStyle w:val="Geenafstand"/>
              <w:tabs>
                <w:tab w:val="left" w:pos="1110"/>
              </w:tabs>
            </w:pPr>
            <w:r>
              <w:t>Met een conclusie te komen hoe de problemen opgelost kunnen worden</w:t>
            </w:r>
          </w:p>
          <w:p w14:paraId="705235EE" w14:textId="77777777" w:rsidR="004D3CD6" w:rsidRDefault="004D3CD6" w:rsidP="004D3CD6">
            <w:pPr>
              <w:pStyle w:val="Geenafstand"/>
              <w:tabs>
                <w:tab w:val="left" w:pos="1110"/>
              </w:tabs>
            </w:pPr>
          </w:p>
        </w:tc>
      </w:tr>
    </w:tbl>
    <w:p w14:paraId="1E55B19E" w14:textId="77777777" w:rsidR="004D3CD6" w:rsidRPr="007D3EB9" w:rsidRDefault="004D3CD6" w:rsidP="007D3EB9"/>
    <w:sectPr w:rsidR="004D3CD6" w:rsidRPr="007D3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0717" w14:textId="77777777" w:rsidR="00A715A8" w:rsidRDefault="00A715A8" w:rsidP="007D3EB9">
      <w:pPr>
        <w:spacing w:after="0" w:line="240" w:lineRule="auto"/>
      </w:pPr>
      <w:r>
        <w:separator/>
      </w:r>
    </w:p>
  </w:endnote>
  <w:endnote w:type="continuationSeparator" w:id="0">
    <w:p w14:paraId="1E102960" w14:textId="77777777" w:rsidR="00A715A8" w:rsidRDefault="00A715A8" w:rsidP="007D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658E" w14:textId="77777777" w:rsidR="00A715A8" w:rsidRDefault="00A715A8" w:rsidP="007D3EB9">
      <w:pPr>
        <w:spacing w:after="0" w:line="240" w:lineRule="auto"/>
      </w:pPr>
      <w:r>
        <w:separator/>
      </w:r>
    </w:p>
  </w:footnote>
  <w:footnote w:type="continuationSeparator" w:id="0">
    <w:p w14:paraId="1E0C2DF7" w14:textId="77777777" w:rsidR="00A715A8" w:rsidRDefault="00A715A8" w:rsidP="007D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F8B4" w14:textId="77777777" w:rsidR="00A42824" w:rsidRDefault="00A42824">
    <w:pPr>
      <w:pStyle w:val="Koptekst"/>
    </w:pPr>
  </w:p>
  <w:p w14:paraId="1F4BE1CA" w14:textId="77777777" w:rsidR="00A42824" w:rsidRDefault="00A42824">
    <w:pPr>
      <w:pStyle w:val="Koptekst"/>
    </w:pPr>
  </w:p>
  <w:p w14:paraId="3D21D867" w14:textId="77777777" w:rsidR="00A42824" w:rsidRDefault="00A428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02E9"/>
    <w:multiLevelType w:val="hybridMultilevel"/>
    <w:tmpl w:val="A1523EF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F54C4"/>
    <w:multiLevelType w:val="hybridMultilevel"/>
    <w:tmpl w:val="4922FFE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D"/>
    <w:rsid w:val="00016E47"/>
    <w:rsid w:val="0003508C"/>
    <w:rsid w:val="0008246D"/>
    <w:rsid w:val="000858B7"/>
    <w:rsid w:val="000A7570"/>
    <w:rsid w:val="00144B5D"/>
    <w:rsid w:val="0015298B"/>
    <w:rsid w:val="002E74BA"/>
    <w:rsid w:val="00301696"/>
    <w:rsid w:val="003849FA"/>
    <w:rsid w:val="0047786D"/>
    <w:rsid w:val="004D3CD6"/>
    <w:rsid w:val="0056474F"/>
    <w:rsid w:val="005F23DD"/>
    <w:rsid w:val="00635E3E"/>
    <w:rsid w:val="006F7C5F"/>
    <w:rsid w:val="007174BE"/>
    <w:rsid w:val="00794379"/>
    <w:rsid w:val="007A01B6"/>
    <w:rsid w:val="007D3EB9"/>
    <w:rsid w:val="007F7C3D"/>
    <w:rsid w:val="00832518"/>
    <w:rsid w:val="008B055B"/>
    <w:rsid w:val="008C0C0C"/>
    <w:rsid w:val="009D7723"/>
    <w:rsid w:val="00A42824"/>
    <w:rsid w:val="00A715A8"/>
    <w:rsid w:val="00AB1DC4"/>
    <w:rsid w:val="00AC227A"/>
    <w:rsid w:val="00B8301F"/>
    <w:rsid w:val="00BA7F80"/>
    <w:rsid w:val="00BC1528"/>
    <w:rsid w:val="00BD7536"/>
    <w:rsid w:val="00CC2CDE"/>
    <w:rsid w:val="00D166BE"/>
    <w:rsid w:val="00F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206A"/>
  <w15:docId w15:val="{3F8A9E8C-3E44-4C32-B172-269610AC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23D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F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EB9"/>
  </w:style>
  <w:style w:type="paragraph" w:styleId="Voettekst">
    <w:name w:val="footer"/>
    <w:basedOn w:val="Standaard"/>
    <w:link w:val="VoettekstChar"/>
    <w:uiPriority w:val="99"/>
    <w:unhideWhenUsed/>
    <w:rsid w:val="007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3EB9"/>
  </w:style>
  <w:style w:type="character" w:styleId="Hyperlink">
    <w:name w:val="Hyperlink"/>
    <w:basedOn w:val="Standaardalinea-lettertype"/>
    <w:uiPriority w:val="99"/>
    <w:unhideWhenUsed/>
    <w:rsid w:val="00035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Josine Spier</dc:creator>
  <cp:lastModifiedBy>Corine Eckhard</cp:lastModifiedBy>
  <cp:revision>2</cp:revision>
  <cp:lastPrinted>2018-05-15T12:44:00Z</cp:lastPrinted>
  <dcterms:created xsi:type="dcterms:W3CDTF">2019-12-17T16:22:00Z</dcterms:created>
  <dcterms:modified xsi:type="dcterms:W3CDTF">2019-12-17T16:22:00Z</dcterms:modified>
</cp:coreProperties>
</file>