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94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19:45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BenW Nota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3">
                <draw:image xlink:href="Pictures/100000010000080000000800C9F7B2FE.png" xlink:type="simple" xlink:show="embed" xlink:actuate="onLoad" draw:mime-type="image/png"/>
              </draw:frame>
              46
            </text:p>
          </table:table-cell>
        </table:table-row>
        <table:table-row table:style-name="Table2.2">
          <table:table-cell table:style-name="Table2.A1" office:value-type="string">
            <text:p text:style-name="P8">Periode: mei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2. Collegebesluit: daluren abonnement parkeergarages
              <text:span text:style-name="T2"/>
            </text:p>
            <text:p text:style-name="P3"/>
          </table:table-cell>
          <table:table-cell table:style-name="Table3.A2" office:value-type="string">
            <text:p text:style-name="P4">28-05-2014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385,19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049349-2-Collegebesluit-daluren-abonnement-parkeergarag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 Collegebesluit: Ondertekening overeenkomst collectieve aanschaf oplaadpalen.
              <text:span text:style-name="T2"/>
            </text:p>
            <text:p text:style-name="P3"/>
          </table:table-cell>
          <table:table-cell table:style-name="Table3.A2" office:value-type="string">
            <text:p text:style-name="P4">28-05-2014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125380-2-Collegebesluit-Ondertekening-overeenkomst-collectieve-aanschaf-oplaadpa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 Collegebesluit: Erfpacht
              <text:span text:style-name="T2"/>
            </text:p>
            <text:p text:style-name="P3"/>
          </table:table-cell>
          <table:table-cell table:style-name="Table3.A2" office:value-type="string">
            <text:p text:style-name="P4">27-05-2014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426,29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5-juni/20:45/Erfpacht/2014139724-2-Collegebesluit-Erfpacht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 Collegebesluit: Tijdelijke terrassen Stationsplein
              <text:span text:style-name="T2"/>
            </text:p>
            <text:p text:style-name="P3"/>
          </table:table-cell>
          <table:table-cell table:style-name="Table3.A2" office:value-type="string">
            <text:p text:style-name="P4">27-05-2014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306,44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5-juni/20:45/Tijdelijk-inrichtingsplan-Stationsplein/2014145119-2-Collegebesluit-Tijdelijke-terrassen-Stationsplei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 Collegebesluit: Turfmarkt
              <text:span text:style-name="T2"/>
            </text:p>
            <text:p text:style-name="P3"/>
          </table:table-cell>
          <table:table-cell table:style-name="Table3.A2" office:value-type="string">
            <text:p text:style-name="P4">27-05-2014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301,69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5-juni/20:45/Inrichtingsplan-Turfmarkt/2014158757-2-Collegebesluit-Turfmarkt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 Collegebesluit: kredieten investeringen 2014 voor het achterstallig onderhoud kleedkamers
              <text:span text:style-name="T2"/>
            </text:p>
            <text:p text:style-name="P3"/>
          </table:table-cell>
          <table:table-cell table:style-name="Table3.A2" office:value-type="string">
            <text:p text:style-name="P4">27-05-2014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129120-2-Collegebesluit-kredieten-investeringen-2014-voor-het-achterstallig-onderhoud-kleedkamers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 Collegebesluit: Faillissement aannemer VSO Gunningschool
              <text:span text:style-name="T2"/>
            </text:p>
            <text:p text:style-name="P3"/>
          </table:table-cell>
          <table:table-cell table:style-name="Table3.A2" office:value-type="string">
            <text:p text:style-name="P4">27-05-2014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3468719-2-Collegebesluit-Faillissement-aannemer-VSO-Gunningschool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 Collegebesluit: Ondersteuningsplannen Voortgezet Onderwijs (VO) Zuid- en Midden-Kennemerland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21-05-2014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369,43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131145-2-Collegebesluit-Ondersteuningsplannen-Voortgezet-Onderwijs-VO-Zuid-en-Midden-Kennemer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 Collegebesluit: Subsidieverstrekking basisinfrastructuur 1 juli 2014 - 31 december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21-05-2014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333,77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145064-2-Collegebesluit-Subsidieverstrekking-basisinfrastructuur-1-juli-2014-31-december-201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 Collegebesluit: Vernieuwing garantstelling
              <text:span text:style-name="T2"/>
            </text:p>
            <text:p text:style-name="P3"/>
          </table:table-cell>
          <table:table-cell table:style-name="Table3.A2" office:value-type="string">
            <text:p text:style-name="P4">19-05-2014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390,35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4/22-mei/17:00/Achtervang-leningen-en-opslagherziening-herfinanciering-woningbouwcorporatie-Elan-en-achtervang-leningen-Ymere/2014158943-2-Collegebesluit-Vernieuwing-garantstelling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 Collegebesluit: Bekrachtiging bestuurlijke afspraken inzake overheveling middelen Veiligheidshuis Kennemerland aan de Veiligheidsregio 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19-05-2014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248,47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stuur/2014/22-mei/17:00/Bekrachtiging-bestuurlijke-afspraken-inzake-overheveling-middelen-Veiligheidshuis-Kennemerland-aan-de-Veiligheidsregio-Kennemerland/2014051830-2-Collegebesluit-Bekrachtiging-bestuurlijke-afspraken-inzake-overheveling-middelen-Veiligheidshuis-Kennemerland-aan-de-Veiligheidsregio-Kennemerland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Collegebesluit: Compensatie frictiekosten bibliotheek
              <text:span text:style-name="T2"/>
            </text:p>
            <text:p text:style-name="P3"/>
          </table:table-cell>
          <table:table-cell table:style-name="Table3.A2" office:value-type="string">
            <text:p text:style-name="P4">19-05-2014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338,02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22-mei/20:00/Verzoek-tot-compensatie-frictiekosten-Bibliotheek-Zuid-Kennemerland/2014075446-2-Collegebesluit-Compensatie-frictiekosten-bibliotheek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2. Collegebesluit: Beleidsregel toekennen parkeervergunningen en bezoekersschijven
              <text:span text:style-name="T2"/>
            </text:p>
            <text:p text:style-name="P3"/>
          </table:table-cell>
          <table:table-cell table:style-name="Table3.A2" office:value-type="string">
            <text:p text:style-name="P4">19-05-2014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14/22-mei/20:00/Beleidsregel-toekennen-parkeervergunningen-en-bezoekersschijven/2014174846-2-Collegebesluit-Beleidsregel-toekennen-parkeervergunningen-en-bezoekersschijven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2. Collegebesluit: Overdracht schoolgebouw Prinses Beatrixdreef 2 van Stichting Salomo naar gemeente.
              <text:span text:style-name="T2"/>
            </text:p>
            <text:p text:style-name="P3"/>
          </table:table-cell>
          <table:table-cell table:style-name="Table3.A2" office:value-type="string">
            <text:p text:style-name="P4">15-05-2014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083150-2-Collegebesluit-Overdracht-schoolgebouw-Prinses-Beatrixdreef-2-van-Stichting-Salomo-naar-gemeente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2. Collegebesluit: Risico-inventarisatie in het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15-05-2014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293,83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038221-2-Collegebesluit-Risico-inventarisatie-in-het-Sociaal-Domei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2. Collegebesluit: Faillissement aannemer VSO Gunningschool
              <text:span text:style-name="T2"/>
            </text:p>
            <text:p text:style-name="P3"/>
          </table:table-cell>
          <table:table-cell table:style-name="Table3.A2" office:value-type="string">
            <text:p text:style-name="P4">15-05-2014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3468719-2-Collegebesluit-Faillissement-aannemer-VSO-Gunningschool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2. Collegebesluit: Overdracht gedeelte van schoolgebouw Spijkerboorpad 4 aan schoolbestuur Stichting El Amal
              <text:span text:style-name="T2"/>
            </text:p>
            <text:p text:style-name="P3"/>
          </table:table-cell>
          <table:table-cell table:style-name="Table3.A2" office:value-type="string">
            <text:p text:style-name="P4">15-05-2014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402,51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130082-2-Collegebesluit-Overdracht-gedeelte-van-schoolgebouw-Spijkerboorpad-4-aan-schoolbestuur-Stichting-El-Amal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2. Collegebesluit: Verplaatsing parktijkschool De Schakel naar Verspronckweg 199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15-05-2014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125384-2-Collegebesluit-Verplaatsing-parktijkschool-De-Schakel-naar-Verspronckweg-199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2. Collegebesluit: Verkiezingen Europees Parlement: Aanwijzing stemlokalen en benoeming stembureauleden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298,65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175554-2-Collegebesluit-Verkiezingen-Europees-Parlement-Aanwijzing-stemlokalen-en-benoeming-stembureaule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2. Collegebesluit: Erfpacht
              <text:span text:style-name="T2"/>
            </text:p>
            <text:p text:style-name="P3"/>
          </table:table-cell>
          <table:table-cell table:style-name="Table3.A2" office:value-type="string">
            <text:p text:style-name="P4">14-05-2014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139724-2-Collegebesluit-Erfpach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2. Informatienota: Evaluatie gedeeltelijke openstelling Generaal Cronjéstraat
              <text:span text:style-name="T2"/>
            </text:p>
            <text:p text:style-name="P3"/>
          </table:table-cell>
          <table:table-cell table:style-name="Table3.A2" office:value-type="string">
            <text:p text:style-name="P4">14-05-2014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170740-2-Informatienota-Evaluatie-gedeeltelijke-openstelling-Generaal-CronjA-straat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2. Collegebesluit: Vaststellen pad-, en straatnaam voor nieuwbouwwoningen van project De Groene Linten fase 1
              <text:span text:style-name="T2"/>
            </text:p>
            <text:p text:style-name="P3"/>
          </table:table-cell>
          <table:table-cell table:style-name="Table3.A2" office:value-type="string">
            <text:p text:style-name="P4">14-05-2014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155714-2-Collegebesluit-Vaststellen-pad-en-straatnaam-voor-nieuwbouwwoningen-van-project-De-Groene-Linten-fase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2. Collegebesluit: Tijdelijke terrassen Stationsplein
              <text:span text:style-name="T2"/>
            </text:p>
            <text:p text:style-name="P3"/>
          </table:table-cell>
          <table:table-cell table:style-name="Table3.A2" office:value-type="string">
            <text:p text:style-name="P4">14-05-2014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306,44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145119-2-Collegebesluit-Tijdelijke-terrassen-Stationsplei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2. Collegebesluit: Turfmarkt
              <text:span text:style-name="T2"/>
            </text:p>
            <text:p text:style-name="P3"/>
          </table:table-cell>
          <table:table-cell table:style-name="Table3.A2" office:value-type="string">
            <text:p text:style-name="P4">14-05-2014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301,69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158757-2-Collegebesluit-Turfmark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2. Collegebesluit: Functioneren Havendienst
              <text:span text:style-name="T2"/>
            </text:p>
            <text:p text:style-name="P3"/>
          </table:table-cell>
          <table:table-cell table:style-name="Table3.A2" office:value-type="string">
            <text:p text:style-name="P4">13-05-2014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293,16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22-mei/17:00/----17-15-tot-17--45-uur-Functioneren-Havendienst/2013452531-2-Collegebesluit-Functioneren-Havendienst-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2. Informatienota: Uitvoeringsplan Poelbroekpark
              <text:span text:style-name="T2"/>
            </text:p>
            <text:p text:style-name="P3"/>
          </table:table-cell>
          <table:table-cell table:style-name="Table3.A2" office:value-type="string">
            <text:p text:style-name="P4">13-05-2014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229,07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22-mei/17:00/----17-45-tot-18--05-uur-Uitvoeringsplan-Poelbroekpark/2014059001-2-Informatienota-Uitvoeringsplan-Poelbroekpark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2. Collegebesluit: Camerabewaking Appelaargarage
              <text:span text:style-name="T2"/>
            </text:p>
            <text:p text:style-name="P3"/>
          </table:table-cell>
          <table:table-cell table:style-name="Table3.A2" office:value-type="string">
            <text:p text:style-name="P4">13-05-2014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281,50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22-mei/17:00/----18-05-tot-18--25-uur-Camerabewaking-Appelaargarage/2014080488-2-Collegebesluit-Camerabewaking-Appelaargarage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2. Collegebesluit: Tijdelijke uitgifte van grond voor stadslandbouw
              <text:span text:style-name="T2"/>
            </text:p>
            <text:p text:style-name="P3"/>
          </table:table-cell>
          <table:table-cell table:style-name="Table3.A2" office:value-type="string">
            <text:p text:style-name="P4">13-05-2014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22-mei/17:00/----18-55-tot-19--15-uur-Tijdelijke-uitgifte-van-grond-voor-stadslandbouw/2013298894-2-Collegebesluit-Tijdelijke-uitgifte-van-grond-voor-stadslandbouw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2. Collegebesluit: Beleidsregel toekennen parkeervergunningen en bezoekersschijven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07-05-2014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174846-2-Collegebesluit-Beleidsregel-toekennen-parkeervergunningen-en-bezoekersschijven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2. Collegebesluit: kredieten investeringen 2014 voor het achterstallig onderhoud kleedkamers
              <text:span text:style-name="T2"/>
            </text:p>
            <text:p text:style-name="P3"/>
          </table:table-cell>
          <table:table-cell table:style-name="Table3.A2" office:value-type="string">
            <text:p text:style-name="P4">07-05-2014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240,63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129120-2-Collegebesluit-kredieten-investeringen-2014-voor-het-achterstallig-onderhoud-kleedkamer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2. Collegebesluit: Bekrachtiging bestuurlijke afspraken inzake overheveling middelen Veiligheidshuis Kennemerland aan de Veiligheidsregio 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07-05-2014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248,47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051830-2-Collegebesluit-Bekrachtiging-bestuurlijke-afspraken-inzake-overheveling-middelen-Veiligheidshuis-Kennemerland-aan-de-Veiligheidsregio-Kennemerlan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2. Collegebesluit: Actualisatie Gemeentelijk Investeringsplan 77.01 ten behoeve van het Strategisch Huisvestingsplan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07-05-2014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310,37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134093-2-Collegebesluit-Actualisatie-Gemeentelijk-Investeringsplan-77-01-ten-behoeve-van-het-Strategisch-Huisvestingsplan-Onderwij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2. Collegebesluit: Vernieuwing garantstelling
              <text:span text:style-name="T2"/>
            </text:p>
            <text:p text:style-name="P3"/>
          </table:table-cell>
          <table:table-cell table:style-name="Table3.A2" office:value-type="string">
            <text:p text:style-name="P4">07-05-2014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390,35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158943-2-Collegebesluit-Vernieuwing-garantstell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2. Collegebesluit: gewijzigde aanvraag Verordening materiële en financiele gelijkstelling onderwijs gemeente Haarlem 2009 Spaarnesant
              <text:span text:style-name="T2"/>
            </text:p>
            <text:p text:style-name="P3"/>
          </table:table-cell>
          <table:table-cell table:style-name="Table3.A2" office:value-type="string">
            <text:p text:style-name="P4">07-05-2014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361,08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113116-2-Collegebesluit-gewijzigde-aanvraag-Verordening-materiA-le-en-financiele-gelijkstelling-onderwijs-gemeente-Haarlem-2009-Spaarnesan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2. Collegebesluit: Compensatie frictiekosten bibliotheek
              <text:span text:style-name="T2"/>
            </text:p>
            <text:p text:style-name="P3"/>
          </table:table-cell>
          <table:table-cell table:style-name="Table3.A2" office:value-type="string">
            <text:p text:style-name="P4">07-05-2014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338,02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075446-2-Collegebesluit-Compensatie-frictiekosten-bibliotheek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2. Collegebesluit: Garantieverlening Spaarnelanden wegens lening investeringen Duurzaam Afvalbeheer
              <text:span text:style-name="T2"/>
            </text:p>
            <text:p text:style-name="P3"/>
          </table:table-cell>
          <table:table-cell table:style-name="Table3.A2" office:value-type="string">
            <text:p text:style-name="P4">06-05-2014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380,75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021455-2-Collegebesluit-Garantieverlening-Spaarnelanden-wegens-lening-investeringen-Duurzaam-Afvalbeheer-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2. Collegebesluit: Vaststellen ontwerp Bodembeleidskader Haarlem
              <text:span text:style-name="T2"/>
            </text:p>
            <text:p text:style-name="P3"/>
          </table:table-cell>
          <table:table-cell table:style-name="Table3.A2" office:value-type="string">
            <text:p text:style-name="P4">06-05-2014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308,21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8-mei/17:00/18-00---18--20-uur-Vaststellen-ontwerp-Bodembeleidskader-Haarlem/2014071200-2-Collegebesluit-Vaststellen-ontwerp-Bodembeleidskader-Haarlem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2. Informatienota: Onkruidbestrijding 2014
              <text:span text:style-name="T2"/>
            </text:p>
            <text:p text:style-name="P3"/>
          </table:table-cell>
          <table:table-cell table:style-name="Table3.A2" office:value-type="string">
            <text:p text:style-name="P4">06-05-2014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213,19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4/8-mei/17:00/18-50---19--10-uur-Onkruidbestrijding-2014/2014046558-2-Informatienota-Onkruidbestrijding-2014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2. Collegebestluit: Bestrijding meeuwenoverlast door inzet van laserapparatuur
              <text:span text:style-name="T2"/>
            </text:p>
            <text:p text:style-name="P3"/>
          </table:table-cell>
          <table:table-cell table:style-name="Table3.A2" office:value-type="string">
            <text:p text:style-name="P4">06-05-2014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308,34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092511-2-Collegebestluit-Bestrijding-meeuwenoverlast-door-inzet-van-laserapparatuur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2. Collegebesluit: Tijdelijke uitgifte van grond voor stadslandbouw
              <text:span text:style-name="T2"/>
            </text:p>
            <text:p text:style-name="P3"/>
          </table:table-cell>
          <table:table-cell table:style-name="Table3.A2" office:value-type="string">
            <text:p text:style-name="P4">06-05-2014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3298894-2-Collegebesluit-Tijdelijke-uitgifte-van-grond-voor-stadslandbouw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2. Informatienota: Aanvullende notitie Feitenonderzoek Milieuplein Spaarnelanden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06-05-2014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232,36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089919-2-Informatienota-Aanvullende-notitie-Feitenonderzoek-Milieuplein-Spaarneland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2. Collegebesluit: Oprichting wijkraad Patrimoniumbuurt
              <text:span text:style-name="T2"/>
            </text:p>
            <text:p text:style-name="P3"/>
          </table:table-cell>
          <table:table-cell table:style-name="Table3.A2" office:value-type="string">
            <text:p text:style-name="P4">06-05-2014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081752-2-Collegebesluit-Oprichting-wijkraad-Patrimoniumbuur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2. Collegebesluit: Onderhandelresultaat met Pré Wonen over Aziëweg, Pieter Wantelaan en Italiëlaan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06-05-2014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391,52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100435-2-Collegebesluit-Onderhandelresultaat-met-PrA-Wonen-over-AziA-weg-Pieter-Wantelaan-en-ItaliA-laa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2. Collegebesluit: Uittreding GR Schadeschap Schiphol
              <text:span text:style-name="T2"/>
            </text:p>
            <text:p text:style-name="P3"/>
          </table:table-cell>
          <table:table-cell table:style-name="Table3.A2" office:value-type="string">
            <text:p text:style-name="P4">06-05-2014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015303-2-Collegebesluit-Uittreding-GR-Schadeschap-Schipho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2. Collegebesluit: Verkeersbesluit parkeerverbod Jaagpad
              <text:span text:style-name="T2"/>
            </text:p>
            <text:p text:style-name="P3"/>
          </table:table-cell>
          <table:table-cell table:style-name="Table3.A2" office:value-type="string">
            <text:p text:style-name="P4">06-05-2014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058888-2-Collegebesluit-Verkeersbesluit-parkeerverbod-Jaagpa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2. Collegebesluit: Camerabewaking Appelaargarage
              <text:span text:style-name="T2"/>
            </text:p>
            <text:p text:style-name="P3"/>
          </table:table-cell>
          <table:table-cell table:style-name="Table3.A2" office:value-type="string">
            <text:p text:style-name="P4">06-05-2014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281,50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BenW-Nota/2014080488-2-Collegebesluit-Camerabewaking-Appelaargarag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5" meta:object-count="0" meta:page-count="5" meta:paragraph-count="287" meta:word-count="635" meta:character-count="4910" meta:non-whitespace-character-count="45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1702297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1702297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