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 Bijlage 1 Reglement van orde voor de Adviescommissies voor bezwaarschriften..pdf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9-15-uur-Reglement-van-Orde-m-b-t-de-Adviescommissie-voor-bezwaarschriften-doorgeschoven-agendapunt-vanuit-vergadering-van-3-december-jl/3-Bijlage-1-Reglement-van-orde-voor-de-Adviescommissies-voor-bezwaarschrif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 Reglement van orde met betrekking tot de Adviescommissies voor bezwaarschriften.pdf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9-15-uur-Reglement-van-Orde-m-b-t-de-Adviescommissie-voor-bezwaarschriften-doorgeschoven-agendapunt-vanuit-vergadering-van-3-december-jl/2-Collegebesluit-Reglement-van-orde-met-betrekking-tot-de-Adviescommissies-voor-bezwaa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2015485047 bijlage bij pre advies college op rja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85047-bijlage-bij-pre-advies-college-op-rja-2016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201549414 pre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9414-pre-advies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2015485047 bijlage bij pre advies college op rja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85047-bijlage-bij-pre-advies-college-op-rja-201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201549414 pre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9414-pre-advies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Opinie nota Wabo-leges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4823-2-Opinie-nota-Wabo-lege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Verlenging Overeenkomst Stichting Ondernemersfonds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364,92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8363-2-Collegebesluit-Verlenging-Overeenkomst-Stichting-Ondernemersfonds-Binnenst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Informatienota: ontwikkeling Kernregistratie Erfgoed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3564-2-Informatienota-ontwikkeling-Kernregistratie-Erfgoed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Grondverkoop locatie 1 Aziëweg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3435-2-Collegebesluit-Grondverkoop-locatie-1-Azie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Aanwijzingsbesluit vijf betaalde parkeerplaatsen Leidsevaart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50523-2-Collegebesluit-Aanwijzingsbesluit-vijf-betaalde-parkeerplaatsen-Leidsevaa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Evaluatie openstelling Generaal Cronjéstraat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68433-2-Collegebesluit-Evaluatie-openstelling-Generaal-Cronjestraat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Vaststellen Duurzaamheidsmonitor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85513-2-Collegebesluit-Vaststellen-Duurzaamheidsmonitor-Haarlem-201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Afwijzen aanbieding gronden onder WVG Scheepmakerskwartier fase 2b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8285-2-Collegebesluit-Afwijzen-aanbieding-gronden-onder-WVG-Scheepmakerskwartier-fase-2b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Voortgangsrapportage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45396-2-Informatienota-Voortgangsrapportage-woningbouw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Informatienota: Rapportage woningbouw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732-2-Informatienota-Rapportage-woningbouw-Haarlem-2015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Vaststelling Hogere Waarden (ten behoeve van bestemmingsplan De Entree Oost)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8455-2-Collegebesluit-Vaststelling-Hogere-Waarden-ten-behoeve-van-bestemmingsplan-De-Entree-Oo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Subsidie Stichting Museum Haarlem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98574-2-Collegebesluit-Subsidie-Stichting-Museum-Haarlem-2015-en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Ontwerp-omgevingsvergunning parkeervoorzieningen project Azieweg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1086-2-Collegebesluit-Ontwerp-omgevingsvergunning-parkeervoorzieningen-project-Aziewe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Verlenging Overeenkomst Stichting Ondernemersfonds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8363-2-Collegebesluit-Verlenging-Overeenkomst-Stichting-Ondernemersfonds-Binnen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Informatienota: Voortgangsrapportage Sociaal Wijkteam en CJG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401-2-Informatienota-Voortgangsrapportage-Sociaal-Wijkteam-en-CJ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Vaststelling Hogere Waarden (ten behoeve van bestemmingsplan De Entree Oost)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8455-2-Collegebesluit-Vaststelling-Hogere-Waarden-ten-behoeve-van-bestemmingsplan-De-Entree-Oo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Aanwijzingsbesluit vijf betaalde parkeerplaatsen Leidsevaart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50523-2-Collegebesluit-Aanwijzingsbesluit-vijf-betaalde-parkeerplaatsen-Leidse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Plan van aanpak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2194-2-Collegebesluit-Plan-van-aanpak-Langer-Zelfstandig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vaststellingsovereenkomst PWN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4299-2-Collegebesluit-vaststellingsovereenkomst-PW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Reglement van orde met betrekking tot de Adviescommissies voor bezwaarschriften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67234-2-Collegebesluit-Reglement-van-orde-met-betrekking-tot-de-Adviescommissies-voor-bezwaarschrift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Voortgang rechtszaak gemeente Haarlem/Joh. Enschede BV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Joh-Enschede-BV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Gladheid Uitvoeringsplan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0083-2-Collegebesluit-Gladheid-Uitvoeringsplan-2015-201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Stopzetten beheer gebouwde particuliere fietsenstallingen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184-2-Collegebesluit-Stopzetten-beheer-gebouwde-particuliere-fietsenstallin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Uitvoeringsregeling subsidie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5334-2-Collegebesluit-Uitvoeringsregeling-subsidie-sportaccommodaties-en-duurzame-sportvoorziening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Convenant Educatie van de arbeidsmarktregio Z-Kennemerland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26953-2-Collegebesluit-Convenant-Educatie-van-de-arbeidsmarktregio-Z-Kennemerland-en-IJmon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Vaststellen beheerplan Frederikspark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8989-2-Collegebesluit-Vaststellen-beheerplan-Frederikspa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Onafhankelijke positie financial audittaak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0853-2-Collegebesluit-Onafhankelijke-positie-financial-auditta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vaststellingsovereenkomst PWN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4299-2-Collegebesluit-vaststellingsovereenkomst-PW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Ontwerp-omgevingsvergunning parkeervoorzieningen project Azieweg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1086-2-Collegebesluit-Ontwerp-omgevingsvergunning-parkeervoorzieningen-project-Aziewe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Vaststellen verwervingsstrategie doelgroepenvervoer 2015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861-2-Collegebesluit-Vaststellen-verwervingsstrategie-doelgroepenvervoer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Stopzetten beheer gebouwde particuliere fietsenstallingen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184-2-Collegebesluit-Stopzetten-beheer-gebouwde-particuliere-fietsenstal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Verkoop kavel Pim Mulier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62693-2-Collegebesluit-Verkoop-kavel-Pim-Mulier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Aanwijzing beschermd archeologisch rijksmonument Liewegje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71700-2-Collegebesluit-Aanwijzing-beschermd-archeologisch-rijksmonument-Liewegj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Voortgang erfpacht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84048-2-Collegebesluit-Voortgang-erfpa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Stedenbouwkundig plan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8366-2-Collegebesluit-Stedenbouwkundig-plan-De-Remis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Advies ambtelijke taskforce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6048-2-Collegebesluit-Advies-ambtelijke-taskforce-huisvesting-statushouders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Organisatiestatuut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8840-2-Collegebesluit-Organisatiestatuut-2015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Informatienota: Vergroting financiële ruimten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29842-2-Informatienota-Vergroting-financiele-ruimten-voor-gemeent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Informatienota: Bevindingen accountant naar aanleiding van de interim controle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1051-2-Informatienota-Bevindingen-accountant-naar-aanleiding-van-de-interim-controle-2014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Advies ambtelijke taskforce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6048-2-Collegebesluit-Advies-ambtelijke-taskforce-huisvesting-statushouder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Geheimverklaring en ter inzage legging van schikking Stationsplein met Van der Steen B.V.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0018-2-Collegebesluit-Geheimverklaring-en-ter-inzage-legging-van-schikking-Stationsplein-met-Van-der-Steen-B-V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Collegebesluit: Subsidie Stichting Museum Haarlem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98574-2-Collegebesluit-Subsidie-Stichting-Museum-Haarlem-2015-en-20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Verkeersmaatregelen Schouwtjeslaan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90316-2-Collegebesluit-Verkeersmaatregelen-Schouwtjesl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Collegebesluit: Voortgang rechtszaak gemeente Haarlem/Joh. Enschede BV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Joh-Enschede-BV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Informatienota: Rapportage woningbouw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732-2-Informatienota-Rapportage-woningbouw-Haarlem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Afwijzen aanbieding gronden onder WVG Scheepmakerskwartier fase 2b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8285-2-Collegebesluit-Afwijzen-aanbieding-gronden-onder-WVG-Scheepmakerskwartier-fase-2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Beheerplan omgeving opvangvoorziening Wilhelminastraat 10-12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18669-2-Collegebesluit-Beheerplan-omgeving-opvangvoorziening-Wilhelminastraat-10-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Collegebesluit: Gladheid Uitvoeringsplan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0083-2-Collegebesluit-Gladheid-Uitvoeringsplan-2015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Collegebesluit: Advies ambtelijke taskforce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6048-2-Collegebesluit-Advies-ambtelijke-taskforce-huisvesting-statushoud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Collegebesluit: Tarieven garageparkeren 2016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0689-2-Collegebesluit-Tarieven-garageparkeren-2016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Dynamisch verkeersmanagement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71915-2-Collegebesluit-Dynamisch-verkeersmanagemen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Informatienota: Bevindingen accountant naar aanleiding van de interim controle 2014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1051-2-Informatienota-Bevindingen-accountant-naar-aanleiding-van-de-interim-controle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Informatienota: Vergroting financiële ruimten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29842-2-Informatienota-Vergroting-financiele-ruimten-voor-gemeent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Collegebesluit: Organisatiestatuut 2015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8840-2-Collegebesluit-Organisatiestatuut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Tarieven garageparkeren 2016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0689-2-Collegebesluit-Tarieven-garageparkeren-201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Aanwijzing beschermd archeologisch rijksmonument Liewegje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71700-2-Collegebesluit-Aanwijzing-beschermd-archeologisch-rijksmonument-Liewegj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8" meta:paragraph-count="431" meta:word-count="946" meta:character-count="7131" meta:non-whitespace-character-count="6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