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6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5">
                <draw:image xlink:href="Pictures/100000010000080000000800C9F7B2FE.png" xlink:type="simple" xlink:show="embed" xlink:actuate="onLoad" draw:mime-type="image/png"/>
              </draw:frame>
              82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Informatienota: Effectstudie Mariatunnel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87662-2-Informatienota-Effectstudie-Mariatunn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Collegebesluit: aanwijzing secretarissen commissie en adviescommissie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0713-2-Collegebesluit-aanwijzing-secretarissen-commissie-en-adviescommissie-bezwaarschr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Collegebesluit: Ontwerp-omgevingsvergunning uitbreiding restaurant 'De Ark' (Nieuw Heiligland 5)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44572-2-Collegebesluit-Ontwerp-omgevingsvergunning-uitbreiding-restaurant-De-Ark-Nieuw-Heiligland-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Gevolgen stagnatie bouwplannen Aziëweg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2663-2-Collegebesluit-Gevolgen-stagnatie-bouwplannen-Azi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Collegebesluit: Uitgangspunten Modernisering parkeren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4271-2-Collegebesluit-Uitgangspunten-Modernisering-park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Ontwerpbestemmingsplan Pijlslaan e.o.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8942-2-Collegebesluit-Ontwerpbestemmingsplan-Pijlslaan-e-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Collegebesluit: vaststellen besluit 
              <text:s/>
              commissie naamgeving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3465-2-Collegebesluit-vaststellen-besluit-commissie-naamgev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Verkeersmaatregelen Oudeweg, definitief ontwerp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4629-2-Collegebesluit-Verkeersmaatregelen-Oudeweg-definitief-ontwer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Jaarverslag 2014 gemeenschappelijke regeling Cocensus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259,13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13878-2-Collegebesluit-Jaarverslag-2014-gemeenschappelijke-regeling-Cocens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Uitgangspunten mutaties algemene reserve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21394-2-Collegebesluit-Uitgangspunten-mutaties-algemene-reserve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Gebiedsopgave 2015-2019 plus gebiedsprogramma's 2015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3077-2-Collegebesluit-Gebiedsopgave-2015-2019-plus-gebiedsprogramma-s-2015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Aanpassing Reglement Burgerlijke Stand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46906-2-Collegebesluit-Aanpassing-Reglement-Burgerlijke-St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Informatienota: Evaluatie Serious Request 2014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9-april/17:00/19-00-uur-Evaluatie-Serious-Request-2014-BS/2015090046-2-Informatienota-Evaluatie-Serious-Request-2014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Informatienota: stand van zaken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6954-2-Informatienota-stand-van-zaken-Schalkstad-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Realisatie Parkeergarage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9-april/17:00/17-15-uur-Realisatie-Parkeergarage-Schalkstad-zware-voorhangprocedure-JvS/2015059097-2-Collegebesluit-Realisatie-Parkeergarage-Schalkstad-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Collegebesluit: Gebiedsopgave 2015-2019 plus gebiedsprogramma's 2015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3077-2-Collegebesluit-Gebiedsopgave-2015-2019-plus-gebiedsprogramma-s-201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Aanvullende Overeenkomst inzake Fase 3 Ripperdaproject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16336-2-Collegebesluit-Aanvullende-Overeenkomst-inzake-Fase-3-Ripperdaprojec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 tot verlening van de omgevingsvergunning Ripperdastraat 13A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357,93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9-april/20:30/22-00-uur-Besluit-tot-verlening-van-de-omgevingsvergunning-hotel-Ripperdastraat-13A-definitief-JvS/2015114194-2-collegebesluit-tot-verlening-van-de-omgevingsvergunning-Ripperdastraat-13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besluit tot verlening van de omgevingsvergunning Ripperdastraat 13A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10414-2-Collegebesluit-besluit-tot-verlening-van-de-omgevingsvergunning-Ripperdastraat-13A-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 Actualisatie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9-april/20:30/22-25-uur-Actualisatie-Uitstallingenbeleid-JL/2015035140-2-collegebesluit-Actualisatie-Uitstallingenbeleid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Evaluatie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4897-2-Collegebesluit-Evaluatie-Uitstallingenbeleid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Collegebesluit: Tempelierstraat/Raamsingel : Vaststellingsovereenkomst nav second opinion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9-april/20:45/21-00-uur-Tempeliersstraat-Raamsingel-Vaststellingsovereenkomst-JvS-zware-voorhangprocedure/Raamsingel-Vaststellingsovereenkomst-nav-second-opinio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 Vaststellingsovereenkomst Raamsingel/Tempelierstraat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9-april/20:45/2014341885-nbsp-Vaststellingsovereenkomst-Raamsingel-Tempeliersstraat-zware-voorhangprocedure/Tempelierstraat-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 Gebiedsopgave 2015-2019 plus gebiedsprogramma's 2015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9-april/17:00/Gebiedsopgave-Haarlem-2015-2019-plus-de-gebiedsprogramma-s-2015/2015093077-2-Collegebesluit-Gebiedsopgave-2015-2019-plus-gebiedsprogramma-s-2015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Opinienota: dilemma werk met werk maken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9-april/17:00/18-40-uur-dilemma-werk-met-werk-maken/2015104388-2-Opinienota-dilemma-werk-met-werk-ma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Collegebesluit: Ontwerp Bodemenergieplan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459,78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9-april/17:00/17-40-uur-Ontwerp-bodemenergieplan-Waarderpolder-in-samenhang-met-agendapunt-6/2014234294-2-Collegebesluit-Ontwerp-Bodemenergieplan-Waarderpold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Collegebesluit: Regionale aanbesteding leerlngenvervoer schooljaren 2015-2017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77171-2-Collegebesluit-Regionale-aanbesteding-leerlngenvervoer-schooljaren-2015-2017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Collegebesluit: Machtiging vaststellen begroting 2015 Werkpas Holding B.V.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8805-2-Collegebesluit-Machtiging-vaststellen-begroting-2015-Werkpas-Holding-B-V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2.Uitvoeringsnota huiselijk geweld en kindermishandeling 2015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86892-2-Uitvoeringsnota-huiselijk-geweld-en-kindermishandeling-2015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Uitvoeringsregeling innovatieve projecten basisinfrastructuur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72706-2-Collegebesluit-Uitvoeringsregeling-innovatieve-projecten-basisinfrastructuur-sociaal-dom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Opinienota: dilemma werk met werk maken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4388-2-Opinienota-dilemma-werk-met-werk-mak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 tot verlening van de omgevingsvergunning Ripperdastraat 13A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14194-2-collegebesluit-tot-verlening-van-de-omgevingsvergunning-Ripperdastraat-13A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Tempelierstraat/Raamsingel : Vaststellingsovereenkomst nav second opinion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aamsingel-Vaststellingsovereenkomst-nav-second-opinio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Collegebesluit: Gebiedsopgave 2015-2019 plus gebiedsprogramma's 2015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3077-2-Collegebesluit-Gebiedsopgave-2015-2019-plus-gebiedsprogramma-s-2015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Ontwerp Bodemenergieplan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234294-2-Collegebesluit-Ontwerp-Bodemenergieplan-Waarderpolder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Aanvullende Overeenkomst inzake Fase 3 Ripperdaproject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16336-2-Collegebesluit-Aanvullende-Overeenkomst-inzake-Fase-3-Ripperdaprojec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omgevingsvergunning Santpoorterstraat 41-49 en Aelbertsbergstraat 45
              <text:span text:style-name="T2"/>
            </text:p>
            <text:p text:style-name="P3"/>
          </table:table-cell>
          <table:table-cell table:style-name="Table3.A2" office:value-type="string">
            <text:p text:style-name="P4">23-03-2015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3054-2-Collegebesluit-omgevingsvergunning-Santpoorterstraat-41-49-en-Aelbertsbergstraat-45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Planontwikkeling voormalig Vitae Vesper/Westerhoutweg
              <text:span text:style-name="T2"/>
            </text:p>
            <text:p text:style-name="P3"/>
          </table:table-cell>
          <table:table-cell table:style-name="Table3.A2" office:value-type="string">
            <text:p text:style-name="P4">23-03-2015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Westerhoutweg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Inrichting Meldpunt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6290-2-Inrichting-Meldpunt-Sociaal-Domei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Bestedingsvoorstel Werkbedrijf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4877-2-Collegebesluit-Bestedingsvoorstel-Werkbedrijf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Uitvoeringsnota Regionaal Kompas 2015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0179-2-Uitvoeringsnota-Regionaal-Kompas-2015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Besluitvorming huurovereenkomsten Jansstraat 40 en Gasthuisvest 47
              <text:span text:style-name="T2"/>
            </text:p>
            <text:p text:style-name="P3"/>
          </table:table-cell>
          <table:table-cell table:style-name="Table3.A2" office:value-type="string">
            <text:p text:style-name="P4">17-03-2015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2263-2-Collegebesluit-Besluitvorming-huurovereenkomsten-Jansstraat-40-en-Gasthuisvest-47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Lokaal actieplan regenboogstad Haarlem 2015 - 2017
              <text:span text:style-name="T2"/>
            </text:p>
            <text:p text:style-name="P3"/>
          </table:table-cell>
          <table:table-cell table:style-name="Table3.A2" office:value-type="string">
            <text:p text:style-name="P4">17-03-2015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76144-2-Collegebesluit-Lokaal-actieplan-regenboogstad-Haarlem-2015-2017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Oninbaar verklaring vorderingen ten laste van de voorziening dubieuze debiteuren ultimo boekjaar 2014
              <text:span text:style-name="T2"/>
            </text:p>
            <text:p text:style-name="P3"/>
          </table:table-cell>
          <table:table-cell table:style-name="Table3.A2" office:value-type="string">
            <text:p text:style-name="P4">17-03-2015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0305-2-Collegebesluit-Oninbaar-verklaring-vorderingen-ten-laste-van-de-voorziening-dubieuze-debiteuren-ultimo-boekjaar-2014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Collegebesluit: Sluiten convenant 'Cultuur en primair onderwijs in Haarlem'
              <text:span text:style-name="T2"/>
            </text:p>
            <text:p text:style-name="P3"/>
          </table:table-cell>
          <table:table-cell table:style-name="Table3.A2" office:value-type="string">
            <text:p text:style-name="P4">17-03-2015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26443-2-Collegebesluit-Sluiten-convenant-Cultuur-en-primair-onderwijs-in-Haarlem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Aanpassing Reglement Burgerlijke Stand
              <text:span text:style-name="T2"/>
            </text:p>
            <text:p text:style-name="P3"/>
          </table:table-cell>
          <table:table-cell table:style-name="Table3.A2" office:value-type="string">
            <text:p text:style-name="P4">17-03-2015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46906-2-Collegebesluit-Aanpassing-Reglement-Burgerlijke-Stan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Informatienota: Evaluatie Serious Request 2014
              <text:span text:style-name="T2"/>
            </text:p>
            <text:p text:style-name="P3"/>
          </table:table-cell>
          <table:table-cell table:style-name="Table3.A2" office:value-type="string">
            <text:p text:style-name="P4">17-03-2015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0046-2-Informatienota-Evaluatie-Serious-Request-2014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Collegebesluit: omgevingsvergunning Santpoorterstraat 41-49 en Aelbertsbergstraat 45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3054-2-Collegebesluit-omgevingsvergunning-Santpoorterstraat-41-49-en-Aelbertsbergstraat-4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Informatienota Glasvezel en afdoening Motie 816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6768-2-Informatienota-Glasvezel-en-afdoening-Motie-81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2.Uitvoeringsnota huiselijk geweld en kindermishandeling 2015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86892-2-Uitvoeringsnota-huiselijk-geweld-en-kindermishandeling-201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Informatienota: Evaluatie Serious Request 2014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0046-2-Informatienota-Evaluatie-Serious-Request-201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Collegebesluit: Regionale aanbesteding leerlngenvervoer schooljaren 2015-2017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77171-2-Collegebesluit-Regionale-aanbesteding-leerlngenvervoer-schooljaren-2015-201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Informatienota Glasvezel.pdf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9-maart/20:00/Informatienota-Glasvezel/Informatienota-Glasvezel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collegebesluit: Omgevingsvergunning dr. Willem Dreesplantsoen / Pieter Wantelaan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Pieter-Wantelaan-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collegebesluit Actualisatie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35140-2-collegebesluit-Actualisatie-Uitstallingenbelei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Collegebesluit: Evaluatie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64897-2-Collegebesluit-Evaluatie-Uitstallingenbeleid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Planontwikkeling voormalig Vitae Vesper/Westerhoutweg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9-maart/20:00/Planontwikkeling-voormalig-Vitae-Vesper-Westerhoutweg-1/Westerhoutwe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Collegebesluit: Nieuwe Energie tweede hypotheek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382,61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9-maart/20:00/21-30-uur-Nieuwe-Energie-tweede-hypotheek-JvS/2014435855-2-Collegebesluit-Nieuwe-Energie-tweede-hypotheek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Ontwerpbestemmingsplan De Remise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19-maart/20:00/21-00-uur-Ontwerpbestemmingsplan-De-Remise-JvS-1/2015066606-2-Ontwerpbestemmingsplan-De-Remis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Collegebesluit: Liewegje: Vaststelling Voorlopig Ontwerp 
              <text:s/>
              (VO)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324,33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9-maart/17:00/Liewegje-Vaststelling-Voorlopig-Ontwerp-1/2015013254-2-Collegebesluit-Liewegje-Vaststelling-Voorlopig-Ontwerp-VO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Collegebesluit: Stroomlijnen bushaltes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9-maart/17:00/Stroomlijnen-bushaltes-1/2014470203-2-Collegebesluit-Stroomlijnen-bushaltes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Informatienota: Onkruidbeheer vanaf 2015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310,32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9-maart/17:00/Onkruidbeheer-vanaf-2015-1/2015045267-2-Informatienota-Onkruidbeheer-vanaf-2015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Collegebesluit: Vaststellen gedragscode Flora- en faunawet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9-maart/17:00/Vaststellen-gedragscode-Flora-en-faunawet-1/2015045142-2-Collegebesluit-Vaststellen-gedragscode-Flora-en-faunawet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Informatienota: stand van zaken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9-maart/17:00/Stand-van-zaken-brief-van-de-Projectmaatschappij-Schalkstad-1/2015056954-2-Informatienota-stand-van-zaken-Schalkstad-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Collegebesluit: Realisatie Parkeergarage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351,62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5/19-maart/17:00/17-10-uur-Realisatie-Parkeergarage-Schalkstad-zware-voorhangprocedure-JvS-1/2015059097-2-Collegebesluit-Realisatie-Parkeergarage-Schalkstad-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2014462684 2. Collegebesluit_ Uitvoeringsbesluiten transitie sociaal domein (december 2014).pdf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602,18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5/19-maart/20:00/2014-462684-Uitvoeringsbesluiten-transitie-sociaal-domein-8januari-behandeld-in-de-commissie-Samenleving/2014462684-2-Collegebesluit-Uitvoeringsbesluiten-transitie-sociaal-domein-december-2014-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 Collegebesluit: Solidariteitsafspraken Zuid-Kennemerland Jeugdzorg 2015
              <text:span text:style-name="T2"/>
            </text:p>
            <text:p text:style-name="P3"/>
          </table:table-cell>
          <table:table-cell table:style-name="Table3.A2" office:value-type="string">
            <text:p text:style-name="P4">06-03-2015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5/12-maart/19:30/Solidariteitsafspraken-Zuid-Kennemerland-Jeugdzorg-2015-2/2015036444-2-Collegebesluit-Solidariteitsafspraken-Zuid-Kennemerland-Jeugdzorg-2015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 Collegebesluit: Governance Werkpas Holding BV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7652-2-Collegebesluit-Governance-Werkpas-Holding-BV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Collegebesluit: Bestedingsvoorstel Werkbedrijf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24877-2-Collegebesluit-Bestedingsvoorstel-Werkbedrijf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Collegebesluit: Machtiging vaststellen begroting 2015 Werkpas Holding B.V.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8805-2-Collegebesluit-Machtiging-vaststellen-begroting-2015-Werkpas-Holding-B-V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2. Informatienota: Regionale Agenda voor de toekomst "Aanval op de schooluitval 2015-2018"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32177-2-Informatienota-Regionale-Agenda-voor-de-toekomst-Aanval-op-de-schooluitval-2015-2018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Collegebesluit: Jaarverslag "Leerplein" 2013-2014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32652-2-Collegebesluit-Jaarverslag-Leerplein-2013-2014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Collegebesluit: Machtiging tekenen Lokaal Sociaal 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76306-2-Collegebesluit-Machtiging-tekenen-Lokaal-Sociaal-Akkoord-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2. Collegebesluit: Bestuurlijke boete SZW 2015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5953-2-Collegebesluit-Bestuurlijke-boete-SZW-2015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2. Ontwerpbestemmingsplan De Remise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66606-2-Ontwerpbestemmingsplan-De-Remis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2. Planontwikkeling voormalig Vitae Vesper/Westerhoutweg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Westerhoutwe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2. Inrichting Meldpunt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46290-2-Inrichting-Meldpunt-Sociaal-Domei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2. Uitvoeringsnota Regionaal Kompas 2015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30179-2-Uitvoeringsnota-Regionaal-Kompas-201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2. collegebesluit Actualisatie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35140-2-collegebesluit-Actualisatie-Uitstallingenbelei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2. collegebesluit Vorming afdeling Data, Informatie en Analyse (DIA)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67938-2-collegebesluit-Vorming-afdeling-Data-Informatie-en-Analyse-DIA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2. Wijziging tarief rijbewijs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59356-2-Wijziging-tarief-rijbewij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2. collegebesluit: Omgevingsvergunning dr. Willem Dreesplantsoen / Pieter Wantelaan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Pieter-Wantelaan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7" meta:object-count="0" meta:page-count="9" meta:paragraph-count="503" meta:word-count="1046" meta:character-count="7834" meta:non-whitespace-character-count="72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