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1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1">
                <draw:image xlink:href="Pictures/100000010000080000000800C9F7B2FE.png" xlink:type="simple" xlink:show="embed" xlink:actuate="onLoad" draw:mime-type="image/png"/>
              </draw:frame>
              55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Collegebesluit: Uitbesteding transport, opslag en duurzame verwerking verwijderde fietsen
              <text:span text:style-name="T2"/>
            </text:p>
            <text:p text:style-name="P3"/>
          </table:table-cell>
          <table:table-cell table:style-name="Table3.A2" office:value-type="string">
            <text:p text:style-name="P4">29-12-2015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082553-2-Collegebesluit-Uitbesteding-transport-opslag-en-duurzame-verwerking-verwijderde-fietsen-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Informatienota: Inzet op groot onderhoud in 2016
              <text:span text:style-name="T2"/>
            </text:p>
            <text:p text:style-name="P3"/>
          </table:table-cell>
          <table:table-cell table:style-name="Table3.A2" office:value-type="string">
            <text:p text:style-name="P4">29-12-2015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72472-2-Informatienota-Inzet-op-groot-onderhoud-in-2016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Informatienota: Energieke Stad
              <text:span text:style-name="T2"/>
            </text:p>
            <text:p text:style-name="P3"/>
          </table:table-cell>
          <table:table-cell table:style-name="Table3.A2" office:value-type="string">
            <text:p text:style-name="P4">29-12-2015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86670-2-Informatienota-Energieke-Sta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Informatienota: Structuurvisie openbare ruimte; naar een duurzaam mobiliteitsmodel
              <text:span text:style-name="T2"/>
            </text:p>
            <text:p text:style-name="P3"/>
          </table:table-cell>
          <table:table-cell table:style-name="Table3.A2" office:value-type="string">
            <text:p text:style-name="P4">29-12-2015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15603-2-Informatienota-Structuurvisie-openbare-ruimte-naar-een-duurzaam-mobiliteitsmodel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Groot onderhoud wandelpromenade Molenwijk
              <text:span text:style-name="T2"/>
            </text:p>
            <text:p text:style-name="P3"/>
          </table:table-cell>
          <table:table-cell table:style-name="Table3.A2" office:value-type="string">
            <text:p text:style-name="P4">29-12-2015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187769-Groot-onderhoud-wandelpromenade-Molenwij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Collegebesluit: Aanpassing aanslag precario Hof van Peltenburg periode 2012, 2013 en 2014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70805-2-Collegebesluit-Aanpassing-aanslag-precario-Hof-van-Peltenburg-periode-2012-2013-en-20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informatienota: Toepassing begrotingsvoorschriften BBV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15202-2-informatienota-Toepassing-begrotingsvoorschriften-BBV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Informatienota: Implementatie vennootschapsbelastingplicht gemeente Haarlem 2016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01865-2-Informatienota-Implementatie-vennootschapsbelastingplicht-gemeente-Haarlem-201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Informatienota: Notitie over de status van de commissie voor de behandeling van bezwaarschriften en de adviescommissies voor de behandeling van bezwaarschriften .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52927-2-Informatienota-Notitie-over-de-status-van-de-commissie-voor-de-behandeling-van-bezwaarschriften-en-de-adviescommissies-voor-de-behandeling-van-bezwaarschrift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Collegebesluit: wijziging Regeling Integriteitsmeldingen gemeente Haarlem, Onderzoeksprotocol Integriteitsschendingen gemeente Haarlem en aanwijzing integriteitsfunctionarissen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67586-2-Collegebesluit-wijziging-Regeling-Integriteitsmeldingen-gemeente-Haarlem-Onderzoeksprotocol-Integriteitsschendingen-gemeente-Haarlem-en-aanwijzing-integriteitsfunctionariss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Collegebesluit: Bestuurlijke Planning en Control kalender 2016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82077-2-Collegebesluit-Bestuurlijke-Planning-en-Control-kalender-2016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Informatienota: Gemeentelijke communicatie: voor en met de stad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43012-2-Informatienota-Gemeentelijke-communicatie-voor-en-met-de-sta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Collegebesluit: Terinzagelegging van ontwerp-uitwerkingsplan Scheepmakerskwartier fase 2A en het bijbehorende ontwerpbesluit hogere waarden geluid.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87246-2-Collegebesluit-Terinzagelegging-van-ontwerp-uitwerkingsplan-Scheepmakerskwartier-fase-2A-en-het-bijbehorende-ontwerpbesluit-hogere-waarden-gelui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Collegebesluit: Ter inzage leggen ontwerp-omgevingsvergunning langer instandhouden tijdelijk schoolgebouw aan de Azieweg 20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07662-2-Collegebesluit-Ter-inzage-leggen-ontwerp-omgevingsvergunning-langer-instandhouden-tijdelijk-schoolgebouw-aan-de-Azieweg-20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Informatienota: Structuurvisie openbare ruimte; naar een duurzaam mobiliteitsmodel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15603-2-Informatienota-Structuurvisie-openbare-ruimte-naar-een-duurzaam-mobiliteitsmodel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Informatienota: Voorgenomen verkoop Het Dolhuys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57917-2-Informatienota-Voorgenomen-verkoop-Het-Dolhuys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Collegebesluit: Inconveniëntentoeslag Integraal Handhavers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278,41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96212-2-Collegebesluit-Inconveniententoeslag-Integraal-Handhav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Collegebesluit: Aanpassing aanslag precario Hof van Peltenburg periode 2012, 2013 en 2014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70805-2-Collegebesluit-Aanpassing-aanslag-precario-Hof-van-Peltenburg-periode-2012-2013-en-2014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Collegebesluit: Ontwerpbestemmingsplan DSK III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05813-2-Collegebesluit-Ontwerpbestemmingsplan-DSK-III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Collegebesluit: verkoop Huis ter Kleef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03783-2-Collegebesluit-verkoop-Huis-ter-Klee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Collegebesluit: Vernieuwing Convenant Verwijsindex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15598-2-Collegebesluit-Vernieuwing-Convenant-Verwijsindex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Collegebesluit: Aanwijzingsbesluit toezichthouder Wmo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63177-2-Collegebesluit-Aanwijzingsbesluit-toezichthouder-Wmo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Collegebesluit: Uitvoeringsregels en uitvoeringsbesluit Wmo 2016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84680-2-Collegebesluit-Uitvoeringsregels-en-uitvoeringsbesluit-Wmo-201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Collegebesluit: Mandaat ondertekening 2e wijziging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06731-2-Collegebesluit-Mandaat-ondertekening-2e-wijziging-gemeenschappelijke-regeling-Cocensu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informatienota: Toepassing begrotingsvoorschriften BBV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15202-2-informatienota-Toepassing-begrotingsvoorschriften-BB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Informatienota: Structuurvisie openbare ruimte; naar een duurzaam mobiliteitsmodel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15603-2-Informatienota-Structuurvisie-openbare-ruimte-naar-een-duurzaam-mobiliteitsmode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collegebesluit: Invoeren nieuw hoofdstuk 3 CAR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21346-2-collegebesluit-Invoeren-nieuw-hoofdstuk-3-CA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Informatienota: Voortgangsrapportage Sociaal Wijkteam en CJG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80401-2-Informatienota-Voortgangsrapportage-Sociaal-Wijkteam-en-CJG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Informatienota: Voortgangsrapportage Sociaal Wijkteam en CJG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80401-2-Informatienota-Voortgangsrapportage-Sociaal-Wijkteam-en-CJG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Collegebesluit: Jaarverslag 
              <text:s/>
              "Leerplein" (leerplicht en RMC/Regionale Meld- en Co:ordinatiefunctie voortijdig schoolverlaten Zuid- en Midden-Kennemerland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Regionale-Meld-en-Co-ordinatiefunctie-voortijdig-schoolverlaten-Zuid-en-Midden-Kennemerland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Collegebesluit: Jaarverslag 
              <text:s/>
              "Leerplein" (leerplicht en RMC/Regionale Meld- en Co:ordinatiefunctie voortijdig schoolverlaten Zuid- en Midden-Kennemerland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Regionale-Meld-en-Co-ordinatiefunctie-voortijdig-schoolverlaten-Zuid-en-Midden-Kennemerlan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Opinie nota Wabo-leges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14823-2-Opinie-nota-Wabo-leges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Collegebesluit: Regionale aanpak vluchtelingenproblematiek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09-12-2015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61142-2-Collegebesluit-Regionale-aanpak-vluchtelingenproblematiek-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Informatienota: Implementatie vennootschapsbelastingplicht gemeente Haarlem 2016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01865-2-Informatienota-Implementatie-vennootschapsbelastingplicht-gemeente-Haarlem-201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Collegebesluit: Doelgroepenvervoer: aanbestedingsdocument vervoercentrale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95782-2-Collegebesluit-Doelgroepenvervoer-aanbestedingsdocument-vervoercentral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Informatienota: Inzet op groot onderhoud in 2016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72472-2-Informatienota-Inzet-op-groot-onderhoud-in-2016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Collegebesluit: Afsluiten bouwkredieten van de voortgezet onderwijsscholen Daaf Geluk en Coornhert Lyceum en de basisscholen Wilgenhoek en Dreefschool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78154-2-Collegebesluit-Afsluiten-bouwkredieten-van-de-voortgezet-onderwijsscholen-Daaf-Geluk-en-Coornhert-Lyceum-en-de-basisscholen-Wilgenhoek-en-Dreefschoo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Collegebesluit: Convenant 'Samen investeren in kennisvluchtelingen'.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76112-2-Collegebesluit-Convenant-Samen-investeren-in-kennisvluchteling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Collegebesluit: Terinzagelegging van ontwerp-uitwerkingsplan Scheepmakerskwartier fase 2A en het bijbehorende ontwerpbesluit hogere waarden geluid.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87246-2-Collegebesluit-Terinzagelegging-van-ontwerp-uitwerkingsplan-Scheepmakerskwartier-fase-2A-en-het-bijbehorende-ontwerpbesluit-hogere-waarden-gelui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Collegebesluit: Vaststellen Verantwoordings- en Controleprotocol Wmo Regio Midden- en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696,17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502124-2-Collegebesluit-Vaststellen-Verantwoordings-en-Controleprotocol-Wmo-Regio-Midden-en-Zuid-Kennemerlan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Collegebesluit: Bestuurlijke Planning en Control kalender 2016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82077-2-Collegebesluit-Bestuurlijke-Planning-en-Control-kalender-201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Collegebesluit: Winteropvang 2015/2016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6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Collegebesluit: Overdracht schoolgebouw Prinses Beatrixdreef 6 van stichting Salomo naar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82916-2-Collegebesluit-Overdracht-schoolgebouw-Prinses-Beatrixdreef-6-van-stichting-Salomo-naar-gemeent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Informatienota: Energieke Stad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86670-2-Informatienota-Energieke-Sta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Informatienota: Voorgenomen verkoop Het Dolhuys
              <text:span text:style-name="T2"/>
            </text:p>
            <text:p text:style-name="P3"/>
          </table:table-cell>
          <table:table-cell table:style-name="Table3.A2" office:value-type="string">
            <text:p text:style-name="P4">08-12-2015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57917-2-Informatienota-Voorgenomen-verkoop-Het-Dolhuy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Collegebesluit: Beheerplan omgeving opvangvoorziening Wilhelminastraat 10-12
              <text:span text:style-name="T2"/>
            </text:p>
            <text:p text:style-name="P3"/>
          </table:table-cell>
          <table:table-cell table:style-name="Table3.A2" office:value-type="string">
            <text:p text:style-name="P4">03-12-2015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318669-2-Collegebesluit-Beheerplan-omgeving-opvangvoorziening-Wilhelminastraat-10-12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Collegebesluit: Vaststellen verwervingsstrategie doelgroepenvervoer 2015
              <text:span text:style-name="T2"/>
            </text:p>
            <text:p text:style-name="P3"/>
          </table:table-cell>
          <table:table-cell table:style-name="Table3.A2" office:value-type="string">
            <text:p text:style-name="P4">03-12-2015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46861-2-Collegebesluit-Vaststellen-verwervingsstrategie-doelgroepenvervoer-201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2. Informatienota: ontwikkeling Kernregistratie Erfgoed &amp;amp; Ruimte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33564-2-Informatienota-ontwikkeling-Kernregistratie-Erfgoed-Ruimte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Collegebesluit: wijziging Regeling Integriteitsmeldingen gemeente Haarlem, Onderzoeksprotocol Integriteitsschendingen gemeente Haarlem en aanwijzing integriteitsfunctionarissen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67586-2-Collegebesluit-wijziging-Regeling-Integriteitsmeldingen-gemeente-Haarlem-Onderzoeksprotocol-Integriteitsschendingen-gemeente-Haarlem-en-aanwijzing-integriteitsfunctionariss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2. Collegebesluit: Ter inzage leggen ontwerp-omgevingsvergunning langer instandhouden tijdelijk schoolgebouw aan de Azieweg 20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07662-2-Collegebesluit-Ter-inzage-leggen-ontwerp-omgevingsvergunning-langer-instandhouden-tijdelijk-schoolgebouw-aan-de-Azieweg-2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2. Informatienota: Notitie over de status van de commissie voor de behandeling van bezwaarschriften en de adviescommissies voor de behandeling van bezwaarschriften .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52927-2-Informatienota-Notitie-over-de-status-van-de-commissie-voor-de-behandeling-van-bezwaarschriften-en-de-adviescommissies-voor-de-behandeling-van-bezwaarschrift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2. Collegebesluit: Beschikbaarstelling aanvullend voorbereidingskrediet voor het aanpassen en uitbreiden tot multifunctioneel gebruik van het schoolgebouw Vilniusstraat 2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28194-2-Collegebesluit-Beschikbaarstelling-aanvullend-voorbereidingskrediet-voor-het-aanpassen-en-uitbreiden-tot-multifunctioneel-gebruik-van-het-schoolgebouw-Vilniusstraat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2. Collegebesluit: resultaten zelfaudit basisregistratie personen (BRP)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91855-2-Collegebesluit-resultaten-zelfaudit-basisregistratie-personen-BR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2. Collegebesluit: Grondverkoop locatie 1 Aziëweg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13435-2-Collegebesluit-Grondverkoop-locatie-1-Azieweg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2. 3e kwartaalrapportage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01-12-2015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5491443-2-3e-kwartaalrapportage-sociaal-domei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3" meta:object-count="0" meta:page-count="7" meta:paragraph-count="341" meta:word-count="849" meta:character-count="6506" meta:non-whitespace-character-count="59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