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6-13 besluitenlijst commissie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stuur/2019/13-juni/17:00/6-13-besluitenlijst-commissie-Bes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