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9-9 besluitenlijst cie Bestuur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09-september/17:10/9-9-besluitenlijst-cie-Bes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09-09 Besluitenlijst Commissie beheer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21/09-september/17:10/09-09-Besluitenlijst-Commissie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09-02 Besluitenlijst cie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1/02-september/17:10/09-02-Besluitenlijst-cie-Samenle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09-02 Besluitenlijst commissie Ontwikkeling 2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418,27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1/02-september/17:10/09-02-Besluitenlijst-commissie-Ontwikkeling-2-sept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2" meta:character-count="413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