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11-03 Besluitenlijst commissie Beheer van 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2/03-november/17:10/11-03-Besluitenlijst-commissie-Beheer-van-3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11-04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04-november/17:10/11-04-Besluitenlijst-Commissie-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09-01 Besluitenlijst commissie Ontwikkeling 1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1-september/17:10/09-01-Besluitenlijst-commissie-Ontwikkeling-1-sept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samenleving 27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27-oktober/19:00/Besluitenlijst-Commissie-samenleving-27-okto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10-27 Besluitenlijst commissie Ontwikkeling 27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7-oktober/17:10/10-27-Besluitenlijst-commissie-Ontwikkeling-27-okto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545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