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3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Tussenbericht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317468-Tussenbericht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Ontwikkelzone Zuidwest: gebruik Wvg (wet voorkeursrecht gemeenten)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647444-Ontwikkelzone-Zuidwest-gebruik-Wvg-wet-voorkeursrecht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Motie 25.2 
              <text:s/>
              Op naar een groene Lange Heerenstraat - 1e versie febr. 2020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037134-Beantwoording-Motie-25-2-Op-naar-een-groene-Lange-Heerenstraa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Motie 25.2 Op naar een groene Lange Herenstraat - 2e versie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037134-Motie-25-2-Op-naar-een-groene-Lange-Heren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Verantwoording Dezonering Waarderpolder-Oostpoort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1217039-Verantwoording-Dezonering-Waarderpolder-Oostp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Bijlage: Vacaturetekst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13627-2-Bijlage-Vacaturetek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Bijlage 1: Intrekken momumentenstatus Koppestokstraat 2-4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0106-2-Bijlage-1-Intrekken-momumentenstatus-Koppestokstraat-2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Bijlage 1: Subsidieregeling voor projectsubsidie Cultuurstimuleringsfonds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87629-2-Bijlage-1-Subsidieregeling-voor-projectsubsidie-Cultuurstimuleringsfonds-Haarle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Bijlage 1: Gebiedsplan 17-3-2022 Actualisatie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36173-2-Bijlage-1-Gebiedsplan-17-3-2022-Actualis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 Bijlage 3 Bezonningsstudie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4-Bijlage-3-Bezonningsstud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5. 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5-Bijlage-4-Akoestisch-Onderzo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Bijlage 1. Stedenbouwkundig Programma van Eisen (SPvE) Haarlemmer Stroom (LET OP: Zie aangepaste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2-Bijlage-1-Stedenbouwkundig-Programma-van-Eisen-SPvE-Haarlemmer-Stro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Afdoening: Motie 21.07 Haarlemmer Stroom zet nieuwe standaard zonne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09253-Afdoening-Motie-21-07-Haarlemmer-Stroom-zet-nieuwe-standaard-zonne-energ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Afdoening motie Haarlemmer Stroom zet nieuwe standaard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09253-Afdoening-motie-Haarlemmer-Stroom-zet-nieuwe-standaard-zonne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21.7 Haarlemmer Stroom zet nieuwe standaard zonne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209253-Motie-21-7-Haarlemmer-Stroom-zet-nieuwe-standaard-zonne-energi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Reactie op RKC rapport Woon-werk balans gewogen; second opinion Economische 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35771-1-Reactie-op-RKC-rapport-Woon-werk-balans-gewogen-second-opinion-Economische-Visie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 Bijlage 2::Rapport RKC Second opinion EVH-1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35771-3-Bijlage-2-Rapport-RKC-Second-opinion-EVH-1-maart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Bijlage 1: 
              <text:s/>
              Platform31 second opinion EVH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35771-2-Bijlage-1-Platform31-second-opinion-EVH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 Bijlage 2: Voorovereenkomst Efy Group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618586-3-Bijlage-2-Voorovereenkomst-Efy-Grou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Bijlage 1: Samenwerkingsovereenkomst HW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618586-2-Bijlage-1-Samenwerkingsovereenkomst-H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4. Bijlage 3 Bezonningsstudie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4-Bijlage-3-Bezonningsstudi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3. Bijlage 2. Wijzigingsoverzicht SPvE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3-Bijlage-2-Wijzigingsoverzicht-SPvE-Haarlemmer-Stroo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5. Bijlage 4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5-Bijlage-4-Akoestisch-Onderzoe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Bijlage 1. Stedenbouwkundig Programma van Eisen (SPvE)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486522-2-Bijlage-1-Stedenbouwkundig-Programma-van-Eisen-SPvE-Haarlemmer-Stroom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Bijlage 1: Beleidsregel eenmalige energietoeslag 2022 gemeente Haarlem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9491-2-Bijlage-1-Beleidsregel-eenmalige-energietoeslag-2022-gemeente-Haarlem-ge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Bijlage: Vacaturetekst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13627-2-Bijlage-Vacatureteks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Bijlage 1: Jaarrekening 2021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1172-2-Bijlage-1-Jaarrekening-2021-van-de-Gemeenschappelijke-Regeling-GR-Schoolverzuim-en-Voortijdig-Schoolverlaten-VSV-RMC-regio-Zuid-Kennemerland-en-IJmon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Bijlage 1: Tweede wijziging van de subsidieregeling Haarlems Corona Initiatievenbudget i.v.m. verhoging subsidieplafond.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617364-2-Bijlage-1-Tweede-wijziging-van-de-subsidieregeling-Haarlems-Corona-Initiatievenbudget-i-v-m-verhoging-subsidieplafond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Bijlage 2: Aanbiedingsbrief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87277-3-Bijlage-2-Aanbiedingsbrief-jaarstukken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Bijlage 1: Ontwerp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87277-2-Bijlage-1-Ontwerp-Jaarverslag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3. Bijlage 2: Aanbiedingsbrief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641124-3-Bijlage-2-Aanbiedingsbrief-jaarstukk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Bijlage 1: Ontwerp-Jaarplan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641124-2-Bijlage-1-Ontwerp-Jaarplan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voortgang coalitie vorming 20 april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1-april/17:30/voortgang-coalitie-vorming-20-apri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3. Bijlage 2: Inspraaknotitie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3992-3-Bijlage-2-Inspraaknoti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4. Bijlage 3: Parkeerdrukmeting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3992-4-Bijlage-3-Parkeerdrukmet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Bijlage 1: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3992-2-Bijlage-1-Definitief-ontwerp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Bijlage 1: Intrekken momumentenstatus Koppestokstraat 2-4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0106-2-Bijlage-1-Intrekken-momumentenstatus-Koppestokstraat-2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Bijlage A: Ontwerp-omgevingsvergunning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8190-2-Bijlage-A-Ontwerp-omgevingsvergunn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 Bijlage B: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8190-3-Bijlage-B-Ruimtelijke-onderbouw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 Bijlage 3: Jaarverslag 2021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1428-4-Bijlage-3-Jaarverslag-2021-Participatieraad-Haarlem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Bijlage 1: Antwoordbrief Jaarverslag 2021 en Jaarplan 2022 Participatieraad Haarlem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1428-2-Bijlage-1-Antwoordbrief-Jaarverslag-2021-en-Jaarplan-2022-Participatieraad-Haarlem-geteke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3. Bijlage 2: Jaarplan 2022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1428-3-Bijlage-2-Jaarplan-2022-Participatieraad-Haarlem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Bijlage 1: Jan Gijzenkade west - tekening VO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29905-2-Bijlage-1-Jan-Gijzenkade-west-tekening-V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Bijlage 1: Tekening grondruil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52654-2-Bijlage-1-Tekening-grondrui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Bijlage 1: Subsidieregeling voor projectsubsidie Cultuurstimuleringsfonds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87629-2-Bijlage-1-Subsidieregeling-voor-projectsubsidie-Cultuurstimuleringsfonds-Haarl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Bijlage 1: Programmasubsidieregeling Cultuurplan 'Cultuur maakt Haarlem'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43596-2-Bijlage-1-Programmasubsidieregeling-Cultuurplan-Cultuur-maakt-Haarlem-2022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Bijlage 1: Ontwerpbegroting Gemeenschappelijk Orgaan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1878-2-Bijlage-1-Ontwerpbegroting-Gemeenschappelijk-Orgaan-Beschermd-Won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Bijlage 1: Regeling mandaten Woonservice Kennemerland 2022 HAARLEM_def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25758-2-Bijlage-1-Regeling-mandaten-Woonservice-Kennemerland-2022-HAARLEM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4. Bijlage 3: Was- wordt overzicht mandaten Woonservice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25758-4-Bijlage-3-Was-wordt-overzicht-mandaten-Woonservice-d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3. Bijlage 2: Reglement Urgentiecommissie ZKL 2022_def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25758-3-Bijlage-2-Reglement-Urgentiecommissie-ZKL-2022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Bijlage 1: Rapport draagvlakmeting parkeren Transvaalwijk en Indischewijk-Zuid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73862-2-Bijlage-1-Rapport-draagvlakmeting-parkeren-Transvaalwijk-en-Indischewijk-Zui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4-21 cie bestuur motivatieformulier agendering nota Verkenning Haarlem in de wereld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21-april/20:00/4-21-cie-bestuur-motivatieformulier-agendering-nota-Verkenning-Haarlem-in-de-werel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Verantwoording lijst particuliere monumentale bomen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553018-Verantwoording-lijst-particuliere-monumentale-bom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Verantwoording Lijst gemeentelijke monumentale bomen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553049-Verantwoording-Lijst-gemeentelijke-monumentale-bom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Verantwoording Zuiderhout, wijkgerichte aanpak OR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009318-Verantwoording-Zuiderhout-wijkgerichte-aanpak-OR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Verantwoording Motie 16.01 Herplant behoud bladmassa, versterk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645191-Verantwoording-Motie-16-01-Herplant-behoud-bladmassa-versterk-biodiversiteit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220307 memo raadsaam terugloppeling wethouder Rog Wandelpromenade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039537-220307-memo-raadsaam-terugloppeling-wethouder-Rog-Wandelpromenad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Verantwoording Schriftelijke svz over komende contacten tussen gemeente en betreffende VVE's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039537-Verantwoording-Schriftelijke-svz-over-komende-contacten-tussen-gemeente-en-betreffende-VVE-s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Verantwoording Onderzoek Herplanting bomen Prof. Eijkmanlaan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244944-Verantwoording-Onderzoek-Herplanting-bomen-Prof-Eijkmanlaa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Bijlage 1: Overeenkomst Struikelstenen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29537-2-Bijlage-1-Overeenkomst-Struikelstenen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Bijlage 1: Evaluatie Groot Onderhoud rapport 2021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540246-2-Bijlage-1-Evaluatie-Groot-Onderhoud-rapport-2021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Bijlage 1: Voortgang Uitvoeringsprogramma Structuurvisie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85996-2-Bijlage-1-Voortgang-Uitvoeringsprogramma-Structuurvisie-Openbare-Ruimte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3. Bijlage 2: 
              <text:s/>
              Rapportage Quickscan N205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85996-3-Bijlage-2-Rapportage-Quickscan-N205-Haarlem-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4. Bijlage 3: Rapportage Onderdoorgang Prinsenbrug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85996-4-Bijlage-3-Rapportage-Onderdoorgang-Prinsenbrug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(Bewoners Land in Zicht): opiniestukken bewonerscommissie Land in Zicht over windturbine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36114-Bewoners-Land-in-Zicht-opiniestukken-bewonerscommissie-Land-in-Zicht-over-windturbine-op-Schoteroog-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(Bewoners Land in Zicht): opiniestukken bewonerscommissie Land in Zicht over windturbine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36114-Bewoners-Land-in-Zicht-opiniestukken-bewonerscommissie-Land-in-Zicht-over-windturbine-op-Schoteroog-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(Bewoners Land in Zicht): opiniestukken bewonerscommissie Land in Zicht over windturbine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36114-Bewoners-Land-in-Zicht-opiniestukken-bewonerscommissie-Land-in-Zicht-over-windturbine-op-Schoteroog-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(Bewoners Land in Zicht): opiniestukken bewonerscommissie Land in Zicht over windturbine op Schoteroog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36114-Bewoners-Land-in-Zicht-opiniestukken-bewonerscommissie-Land-in-Zicht-over-windturbine-op-Schoteroog-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(Marian): Pleidooi om eventuele plannen voor windenergie in uw gemeente te temporiseren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78273-Marian-Pleidooi-om-eventuele-plannen-voor-windenergie-in-uw-gemeente-te-temporiser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(Marian): Oproep aan gemeentes tot gebruik van gedragscodes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71633-Marian-Oproep-aan-gemeentes-tot-gebruik-van-gedragscodes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3. Bijlage 2: Was/wordt tabel bij de Derde wijziging Uitvoeringsbesluit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wordt-tabel-bij-de-Derde-wijziging-Uitvoeringsbesluit-Afvalstoffenverordening-Haarlem-2019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Bijlage 1: Derde wijziging uitvoeringsbesluit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765425-2-Bijlage-1-Derde-wijziging-uitvoeringsbesluit-afvalstoffenverordening-Haarlem-2019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3. Bijlage 2: Was-wordt- tabel bij wijziging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764810-3-Bijlage-2-Was-wordt-tabel-bij-wijziging-parkeerverordenin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Bijlage 1: Wijzigingsverordening Parkeerverordening 2018 gemeente Haarlem en Verordening parkeerbelastingen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764810-2-Bijlage-1-Wijzigingsverordening-Parkeerverordening-2018-gemeente-Haarlem-en-Verordening-parkeerbelastingen-2022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Reactie Initiatiefvoorstel "Pilot Veilig naar school in Haarlem Zuid"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06343-1-Reactie-Initiatiefvoorstel-Pilot-Veilig-naar-school-in-Haarlem-Zuid-getekend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Uitgaande brief over (fiets)bezorgdiensten 'aanlijnen'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3904-Uitgaande-brief-over-fiets-bezorgdiensten-aanlijn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Verantwoording aanbieden 213a onderzoeken Three lines of defences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91042201-Verantwoording-aanbieden-213a-onderzoeken-Three-lines-of-defence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Verantwoording behandeling proces "geheimhouding"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378586-Verantwoording-behandeling-proces-geheimhoud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3. Bijlage 2 - Bestuurlijke verantwoordingsrapportage WOZ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380516-3-Bijlage-2-Bestuurlijke-verantwoordingsrapportage-WOZ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Bijlage 1 - Verantwoordingsrapportage 2021 Basisregistraties adressen en gebouwen (BAG), grootschalige topografie (BGT) en ondergrond (BRO)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380516-2-Bijlage-1-Verantwoordingsrapportage-2021-Basisregistraties-adressen-en-gebouwen-BAG-grootschalige-topografie-BGT-en-ondergrond-BRO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 Bijlage 3 - Collegeverklaring informatiebeveiliging DigiD en Suwinet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380516-4-Bijlage-3-Collegeverklaring-informatiebeveiliging-DigiD-en-Suwinet-Gemeente-Haarlem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 Bijlage 2: Reactie VTH Onderzoek leges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318436-3-Bijlage-2-Reactie-VTH-Onderzoek-leges-Omgevingswe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Bijlage 1: 213a onderzoeksrapport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318436-2-Bijlage-1-213a-onderzoeksrapport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4. Bijlage 3: Beoordeling informatie- en archiefbeheer door Provincie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76686-4-Bijlage-3-Beoordeling-informatie-en-archiefbeheer-door-Provincie-Noord-Hollan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3. Bijlage 2: Beheerverslag NHA van archief Gemeente Haarlem over 2020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76686-3-Bijlage-2-Beheerverslag-NHA-van-archief-Gemeente-Haarlem-over-2020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2. Bijlage 1: Verslag Archieftoezicht Haarlem en Zandvoort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76686-2-Bijlage-1-Verslag-Archieftoezicht-Haarlem-en-Zandvoort-2020-2021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2. Bijlage 1: Rapportage verkenning aanbesteden en inbesteden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57349-2-Bijlage-1-Rapportage-verkenning-aanbesteden-en-inbesteden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2. Bijlage 1: Richtlijnen Programmabegroting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3794-2-Bijlage-1-Richtlijnen-Programmabegroting-2023-2027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2. Bijlage 1: Inventarisatielijst van mogelijke internationale prioriteiten voor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86313-2-Bijlage-1-Inventarisatielijst-van-mogelijke-internationale-prioriteiten-voor-Haarlem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2. Bijlage 1: Tweede wijziging Verordening leges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66331-2-Bijlage-1-Tweede-wijziging-Verordening-leges-Haarlem-202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2. Bijlage 1: Actieprogramma IVH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020915-2-Bijlage-1-Actieprogramma-IVH-202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Zaken op orde Evaluatie IVH gemeente Haarlem RKC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3612-Zaken-op-orde-Evaluatie-IVH-gemeente-Haarlem-RKC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Curriculum Vitae Tim Kreuk_openbare versie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3587-Curriculum-Vitae-Tim-Kreuk-openbar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- Afronding verkenningsfase PvdA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Afronding-verkenningsfase-PvdA-2022-def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Bundeling gespreksverslagen informatieronde 2 coalitievorming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Bundeling-gespreksverslagen-informatieronde-2-coalitievorm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2. Bijlage 1: Collegebesluit 2022/512313 - Concept gunningscriteria aanbesteding DB en GO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512313-Concept-gunningscriteria-aanbesteding-DB-en-GO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Bijlage 1: Gebiedsplan 17-3-2022 Actualisatie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36173-2-Bijlage-1-Gebiedsplan-17-3-2022-Actualisat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2. Bijlage 1: Richtlijnen Programmabegroting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3794-2-Bijlage-1-Richtlijnen-Programmabegroting-2023-2027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3. Bijlage 2: Was-wordt- tabel bij wijziging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764810-3-Bijlage-2-Was-wordt-tabel-bij-wijziging-parkeerverordening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Bijlage 1: Wijzigingsverordening Parkeerverordening 2018 gemeente Haarlem en Verordening parkeerbelastingen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10764810-2-Bijlage-1-Wijzigingsverordening-Parkeerverordening-2018-gemeente-Haarlem-en-Verordening-parkeerbelastingen-2022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Bundeling gespreksverslagen informatieronde 1 coalitievorming 
              <text:s/>
             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Bundeling-gespreksverslagen-informatieronde-1-coalitievorming-compleet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x Aanbiedingsbrief Financieel 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Aanbiedingsbrief-Financieel-kader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x Financieel 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Financieel-kader-2022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2. 20220211 Gemeente Haarlem scenariobeelden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2-20220211-Gemeente-Haarlem-scenariobeeld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4. 20220126 Organisatieanalyse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4-20220126-Organisatieanalys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3. 20220211 Waardesysteemanalyse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3-20220211-Waardesysteemanalys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1. Factsheets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1-Factsheets-Haarle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0. Bekrachtiging geheimhouding op de bijlagen B, D en E bij ‘’Zuider Buiten Spaarne 30 (Edelweiss), verkoop’’ (2022 0032437)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155,21 KB</text:p>
          </table:table-cell>
          <table:table-cell table:style-name="Table3.A2" office:value-type="string">
            <text:p text:style-name="P22">
              <text:a xlink:type="simple" xlink:href="https://gemeentebestuur.haarlem.nl0-Bekrachtiging-geheimhouding-op-de-bijlagen-B-D-en-E-bij-Zuider-Buiten-Spaarne-30-Edelweiss-verkoop-2022-0032437-1.pdf/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1. Zuider Buiten Spaarne 30 (Edelweiss) verkoop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8:40/1-Zuider-Buiten-Spaarne-30-Edelweiss-verkoop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2. Bijlage A 
              <text:s/>
              Spelregels Edelweiss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8:40/2-Bijlage-A-Spelregels-Edelweiss-juni-201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4. Bijlage C Impressie Edelweiss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8:40/4-Bijlage-C-Impressie-Edelweis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x1. Verkoop percelen Jansstraat 58-62 (grond) en Noorderschoolsteeg 17 (pand)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868,74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8:40/x1-Verkoop-percelen-Jansstraat-58-62-grond-en-Noorderschoolsteeg-17-pan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x5. Bijlage 4 Jansstraat en Noorderschoolsteeg - Verkooptekening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8:40/x5-Bijlage-4-Jansstraat-en-Noorderschoolsteeg-Verkoopteken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x0Bekrachtiging geheimhouding bijlagen bij Verkoop percelen Jansstraat 58-62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8:40/x0Bekrachtiging-geheimhouding-bijlagen-bij-Verkoop-percelen-Jansstraat-58-6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2" meta:paragraph-count="695" meta:word-count="1599" meta:character-count="10844" meta:non-whitespace-character-count="99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