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161in" draw:z-index="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Haarlem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23:57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Document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1788713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1788713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