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Vaststellen Definitief Ontwerp Centrale Watergang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81176-2-Raadsstuk-Vaststellen-Definitief-Ontwerp-Centrale-Waterga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Verbonden partijen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75087-2-Raadsstuk-Verbonden-partijen-in-Haarl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Uitgangspunten Huisvestingsverordening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03957-2-Raadsstuk-Uitgangspunten-Huisvestingsverordening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Vaststellen Definitief Ontwerp Centrale Watergang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5-februari/17:00/17-10-uur-Vaststellen-Definitief-Ontwerp-Centrale-Watergang/2014381176-2-Raadsstuk-Vaststellen-Definitief-Ontwerp-Centrale-Wat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Regionaal beleidsplan 2015-2018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29-januari/17:00/17-30-uur--Regionaal-beleidsplan-2015-2018-Veiligheidsregio-Kennemerland-BS/2014489316-2-Raadsstuk-Regionaal-beleidsplan-2015-2018-Veiligheidsregio-Kennemer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Wijzigingsverordening Algemene plaatselijke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29-januari/17:00/17-10-uur--Wijzigingsverordening-Algemene-plaatselijke-verordening-Haarlem--BS/2014428409-2-Raadsstuk-Wijzigingsverordening-Algemene-plaatselijke-verordening-Haarlem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Vaststellen stedenbouwkundige randvoorwaarden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29-januari/20:00/21-30-uur--Vaststelling-Stedebouwkundige-randvoorwaarden-Italielaan--JvS/2014411629-2-Raadsstuk-Vaststellen-stedenbouwkundige-randvoorwaarden-ItaliA-l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gemeenteraad inz Jeugdhulp per 01-01-2015.pdf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614,48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22-januari/19:30/-2014465740nbspBrief-aan-Raad-inz-Jeugdzorg-per-1-januari-2015-oproep-om-informatie-over-jeugdhulp/brief-aan-gemeenteraad-inz-Jeugdhulp-per-01-01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Aanpassing Arbeidsvoorwaardenregeling Griffie 2015 cao wijzigingen'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11688-Aanpassing-Arbeidsvoorwaardenregeling-Griffie-2015-cao-wijzi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Regionaal beleidsplan 2015-2018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89316-2-Raadsstuk-Regionaal-beleidsplan-2015-2018-Veiligheidsregio-Kennemer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ex art. 38 Groenlinks inzake Basisinfrastructuur.pdf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15-januari/20:00/Beantwoording-vragen-ex--art---38-van-het-RvO-van-de-GroenLinks-fractie-inzake-Basisinfrastructuur/Beantwoording-vragen-ex-art-38-Groenlinks-inzake-Basisinfrastruc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Benoeming van de leden van de adviescommisies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43250-2-Raadsstuk-Benoeming-van-de-leden-van-de-adviescommisies-voor-bezwaarschrift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Jaarplanning 2015 commissie Bestuur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Agenda-komende-commissievergaderingen--jaarplanning-commissie-2015-en-openstaande-actielijst/Jaarplanning-2015-commissie-Bestuur-januari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Actielijst commissie Bestuur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Agenda-komende-commissievergaderingen--jaarplanning-commissie-2015-en-openstaande-actielijst/Actielijst-commissie-Bestuur-januari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2014481088 Wijziging van de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-2014481088nbspWijziging-van-de-Wet-Gemeenschappelijke-Regelingen/2014481088-Wijziging-van-de-Wet-Gemeenschappelijke-Regelingen-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* 2015/007686 brief wethouder Langenacker inzake HOV Noord, d.d 6-1-2015.pdf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-2014434839nbspBrief-van-wethouder-Sikkema-d-d---13-november-2014-inzake-bestuurlijk-overleg-HOV-Noord/brief-wethouder-Langenacker-inzake-HOV-Noord-d-d-6-1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Benoeming van de leden van de adviescommisies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5-januari/17:00/17-20-uur--Benoeming-van-de-leden-van-de-adviescommisies-voor-bezwaarschriften-BS/2014443250-2-Raadsstuk-Benoeming-van-de-leden-van-de-adviescommisies-voor-bezwaarschrif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Mw de Nijs inz planning herinrchting Dreef mbt Themamarkten.pdf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338,27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Brief-Mw-de-Nijs-inz-planning-herinrchting-Dreef-mbt-Themamark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St Vrienden Bakenes nav Cie Beheer 11 dec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Brief-St-Vrienden-Bakenes-nav-Cie-Beheer-11-dec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5" meta:character-count="1940" meta:non-whitespace-character-count="1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