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kredieten investeringen buitensport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Optimalisatie van de bediening van de beweegbare 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Bodemprogramma 2016-2020 met een jaar: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deelname werkgeversvereniging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Garanties en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01.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Bekrachtiging geheimhouding op bijlage 1 van Vorming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B1 - Bekrachtiging geheimhouding op de bijlagen 2, 3 en 4 van Verkoop Drijfriemenfabriek, Harmenjansweg 95 (2020-1078134)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Vorming regionaal participatiebedrijf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Garanties en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kredieten investeringen buitensport 2021 -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dienstverlening de menselijke maat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Verordening aanleg warmtenetten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Cultuurplan 2022-2028 -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OV-knooppunt Haarlem Nieuw-Zuid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Maak werk van 30 kmu -getekend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Haarlem meer kans voor financieel kwetsbaren, integrale beleidsvisie Armoede en Schulden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Coordinatieverordening ruimtelijke plannen gemeente Haarlem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voor de Sport 2020+ - getekend raadsstuk 26 nov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presidium en commissie geloofsbrieven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Bekrachtiging geheimhouding op de bijlagen 1,2 en 3 van Verkoop verhuurde woningen (2020-769642)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Verbod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Haarlemse belastingvoorstellen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ten behoeve van het vervangen van een walmuur aan de Buitenzorg kade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extern lid Rekenkamercommissie M.F. Boels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‘Romolenbeek’, woningbouwontwikkeling aan het Kruidplein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regiovisie "Verbinden en versterken in de aanpak van huiselijk geweld en kindermishandeling"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geheimhouding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gymnasiaal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beslistermijn schuldhulpverlening en aanpassen beleidsregel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(speciaal) onderwijs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Haarlem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Verlenging Bodemprogramma 2016-2020 met een jaar: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nieuwe Algemene Subsidieverordening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Verbod carbidschieten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deelname werkgeversvereniging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opnemen van een verbod op carbidschieten in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01159511-1-Verduurzaming-gemeentelijk-vastgoed-1.pdf" TargetMode="External" /><Relationship Id="rId26" Type="http://schemas.openxmlformats.org/officeDocument/2006/relationships/hyperlink" Target="https://gemeentebestuur.haarlem.nl/Vergaderingen/Commissie-bestuur/2021/14-januari/17:10/1-Verordening-op-de-wijkraden-2021.pdf" TargetMode="External" /><Relationship Id="rId27" Type="http://schemas.openxmlformats.org/officeDocument/2006/relationships/hyperlink" Target="https://gemeentebestuur.haarlem.nl/bestuurlijke-stukken/Raadsstuk/20200080654-1-Vaststelling-nieuwe-Algemene-Subsidieverordening-gemeente-Haarlem-2.pdf" TargetMode="External" /><Relationship Id="rId28" Type="http://schemas.openxmlformats.org/officeDocument/2006/relationships/hyperlink" Target="https://gemeentebestuur.haarlem.nl/bestuurlijke-stukken/Raadsstuk/20201053889-1-Actualisatie-Verordening-Uitvoeringsbesluit-en-Uitvoeringsregels-Wmo-gemeente-Haarlem-2021-1.pdf" TargetMode="External" /><Relationship Id="rId29" Type="http://schemas.openxmlformats.org/officeDocument/2006/relationships/hyperlink" Target="https://gemeentebestuur.haarlem.nl/bestuurlijke-stukken/Raadsstuk/20201064341-1-Vrijgeven-kredieten-investeringen-buitensport-2021-1.pdf" TargetMode="External" /><Relationship Id="rId30" Type="http://schemas.openxmlformats.org/officeDocument/2006/relationships/hyperlink" Target="https://gemeentebestuur.haarlem.nl/bestuurlijke-stukken/Raadsstuk/20200902410-1-Vorming-regionaal-participatiebedrijf-Zuid-Kennemerland-1.pdf" TargetMode="External" /><Relationship Id="rId37" Type="http://schemas.openxmlformats.org/officeDocument/2006/relationships/hyperlink" Target="https://gemeentebestuur.haarlem.nl/bestuurlijke-stukken/Raadsstuk/20200565459-1-Optimalisatie-van-de-bediening-van-de-beweegbare-bruggen-2.pdf" TargetMode="External" /><Relationship Id="rId38" Type="http://schemas.openxmlformats.org/officeDocument/2006/relationships/hyperlink" Target="https://gemeentebestuur.haarlem.nl/bestuurlijke-stukken/Raadsstuk/20201111358-1-Verlenging-Bodemprogramma-2016-2020-met-een-jaar-2021-1.pdf" TargetMode="External" /><Relationship Id="rId39" Type="http://schemas.openxmlformats.org/officeDocument/2006/relationships/hyperlink" Target="https://gemeentebestuur.haarlem.nl/bestuurlijke-stukken/Raadsstuk/20201088289-1-Zienswijze-deelname-werkgeversvereniging-VRK-1.pdf" TargetMode="External" /><Relationship Id="rId40" Type="http://schemas.openxmlformats.org/officeDocument/2006/relationships/hyperlink" Target="https://gemeentebestuur.haarlem.nl/bestuurlijke-stukken/Raadsstuk/20201146570-1-Nota-Garanties-en-Leningen-1.pdf" TargetMode="External" /><Relationship Id="rId41" Type="http://schemas.openxmlformats.org/officeDocument/2006/relationships/hyperlink" Target="https://gemeentebestuur.haarlem.nl/bestuurlijke-stukken/Raadsstuk/20200080654-1-Vaststelling-nieuwe-Algemene-Subsidieverordening-gemeente-Haarlem-1.pdf" TargetMode="External" /><Relationship Id="rId42" Type="http://schemas.openxmlformats.org/officeDocument/2006/relationships/hyperlink" Target="https://gemeentebestuur.haarlem.nl/Vergaderingen/Raad/2020/17-december/19:30/1-Vorming-regionaal-participatiebedrijf-Zuid-Kennemerland.pdf" TargetMode="External" /><Relationship Id="rId43" Type="http://schemas.openxmlformats.org/officeDocument/2006/relationships/hyperlink" Target="https://gemeentebestuur.haarlem.nl/Vergaderingen/Raad/2020/17-december/19:30/Bekrachtiging-geheimhouding-op-bijlage-1-van-Vorming-Participatiebedrijf-Zuid-Kennemerland.pdf" TargetMode="External" /><Relationship Id="rId44" Type="http://schemas.openxmlformats.org/officeDocument/2006/relationships/hyperlink" Target="https://gemeentebestuur.haarlem.nl/Vergaderingen/Raad/2020/17-december/19:30/Bekrachtiging-geheimhouding-op-de-bijlagen-2-3-en-4-van-Verkoop-Drijfriemenfabriek-Harmenjansweg-95-2020-1078134.pdf" TargetMode="External" /><Relationship Id="rId45" Type="http://schemas.openxmlformats.org/officeDocument/2006/relationships/hyperlink" Target="https://gemeentebestuur.haarlem.nl/bestuurlijke-stukken/Raadsstuk/20200902410-1-Vorming-regionaal-participatiebedrijf-Zuid-Kennemerland.pdf" TargetMode="External" /><Relationship Id="rId46" Type="http://schemas.openxmlformats.org/officeDocument/2006/relationships/hyperlink" Target="https://gemeentebestuur.haarlem.nl/bestuurlijke-stukken/Raadsstuk/20201182698-1-Verordening-op-de-wijkraden-2021.pdf" TargetMode="External" /><Relationship Id="rId47" Type="http://schemas.openxmlformats.org/officeDocument/2006/relationships/hyperlink" Target="https://gemeentebestuur.haarlem.nl/bestuurlijke-stukken/Raadsstuk/20201146570-1-Nota-Garanties-en-Leningen.pdf" TargetMode="External" /><Relationship Id="rId48" Type="http://schemas.openxmlformats.org/officeDocument/2006/relationships/hyperlink" Target="https://gemeentebestuur.haarlem.nl/bestuurlijke-stukken/Raadsstuk/20201053889-1-Actualisatie-Verordening-Uitvoeringsbesluit-en-Uitvoeringsregels-Wmo-gemeente-Haarlem-2021.pdf" TargetMode="External" /><Relationship Id="rId55" Type="http://schemas.openxmlformats.org/officeDocument/2006/relationships/hyperlink" Target="https://gemeentebestuur.haarlem.nl/Vergaderingen/Raad/2020/26-november/19:30/Vrijgeven-kredieten-investeringen-buitensport-2021-getekend-raadsstuk-26-nov-2020.pdf" TargetMode="External" /><Relationship Id="rId56" Type="http://schemas.openxmlformats.org/officeDocument/2006/relationships/hyperlink" Target="https://gemeentebestuur.haarlem.nl/Vergaderingen/Raad/2020/26-november/19:30/Visie-op-dienstverlening-de-menselijke-maat-getekend-raadsstuk-26-nov-2020.pdf" TargetMode="External" /><Relationship Id="rId57" Type="http://schemas.openxmlformats.org/officeDocument/2006/relationships/hyperlink" Target="https://gemeentebestuur.haarlem.nl/Vergaderingen/Raad/2020/26-november/19:30/Vaststellen-Verordening-aanleg-warmtenetten-gemeente-Haarlem-2020.pdf" TargetMode="External" /><Relationship Id="rId58" Type="http://schemas.openxmlformats.org/officeDocument/2006/relationships/hyperlink" Target="https://gemeentebestuur.haarlem.nl/Vergaderingen/Raad/2020/26-november/19:30/Startnotitie-Cultuurplan-2022-2028-getekend-raadsstuk-26-nov-2020.pdf" TargetMode="External" /><Relationship Id="rId59" Type="http://schemas.openxmlformats.org/officeDocument/2006/relationships/hyperlink" Target="https://gemeentebestuur.haarlem.nl/Vergaderingen/Raad/2020/26-november/19:30/Ontwikkeling-OV-knooppunt-Haarlem-Nieuw-Zuid-getekend-raadsstuk-26-nov-2020.pdf" TargetMode="External" /><Relationship Id="rId60" Type="http://schemas.openxmlformats.org/officeDocument/2006/relationships/hyperlink" Target="https://gemeentebestuur.haarlem.nl/Vergaderingen/Raad/2020/26-november/19:30/Initiatiefvoorstel-Maak-werk-van-30-kmu-getekend-raadsstuk-26-nov-2020.pdf" TargetMode="External" /><Relationship Id="rId61" Type="http://schemas.openxmlformats.org/officeDocument/2006/relationships/hyperlink" Target="https://gemeentebestuur.haarlem.nl/Vergaderingen/Raad/2020/26-november/19:30/In-Haarlem-meer-kans-voor-financieel-kwetsbaren-integrale-beleidsvisie-Armoede-en-Schulden-getekend-raadsstuk-26-nov-2020.pdf" TargetMode="External" /><Relationship Id="rId62" Type="http://schemas.openxmlformats.org/officeDocument/2006/relationships/hyperlink" Target="https://gemeentebestuur.haarlem.nl/Vergaderingen/Raad/2020/26-november/19:30/Coordinatieverordening-ruimtelijke-plannen-gemeente-Haarlem-getekend-raadsstuk-26-nov-2020.pdf" TargetMode="External" /><Relationship Id="rId63" Type="http://schemas.openxmlformats.org/officeDocument/2006/relationships/hyperlink" Target="https://gemeentebestuur.haarlem.nl/Vergaderingen/Raad/2020/26-november/19:30/Agenda-voor-de-Sport-2020-getekend-raadsstuk-26-nov-2020.pdf" TargetMode="External" /><Relationship Id="rId64" Type="http://schemas.openxmlformats.org/officeDocument/2006/relationships/hyperlink" Target="https://gemeentebestuur.haarlem.nl/Vergaderingen/Raad/2020/17-december/19:30/Raadsbesluit-benoeming-leden-presidium-en-commissie-geloofsbrieven-1.pdf" TargetMode="External" /><Relationship Id="rId65" Type="http://schemas.openxmlformats.org/officeDocument/2006/relationships/hyperlink" Target="https://gemeentebestuur.haarlem.nl/Vergaderingen/Raad/2020/17-december/19:30/A-Bekrachtiging-geheimhouding-op-de-bijlagen-1-2-en-3-van-Verkoop-verhuurde-woningen-2020-769642.pdf" TargetMode="External" /><Relationship Id="rId66" Type="http://schemas.openxmlformats.org/officeDocument/2006/relationships/hyperlink" Target="https://gemeentebestuur.haarlem.nl/bestuurlijke-stukken/Raadsstuk/20201132207-1-Verbod-carbidschieten-1.pdf" TargetMode="External" /><Relationship Id="rId67" Type="http://schemas.openxmlformats.org/officeDocument/2006/relationships/hyperlink" Target="https://gemeentebestuur.haarlem.nl/bestuurlijke-stukken/Raadsstuk/20201106006-Raadsjaaragenda-2021-4.pdf" TargetMode="External" /><Relationship Id="rId68" Type="http://schemas.openxmlformats.org/officeDocument/2006/relationships/hyperlink" Target="https://gemeentebestuur.haarlem.nl/bestuurlijke-stukken/Raadsstuk/20201122596-1-Decemberrapportage-2020-2.pdf" TargetMode="External" /><Relationship Id="rId69" Type="http://schemas.openxmlformats.org/officeDocument/2006/relationships/hyperlink" Target="https://gemeentebestuur.haarlem.nl/bestuurlijke-stukken/Raadsstuk/20201089237-01-Haarlemse-belastingvoorstellen-2021-2.pdf" TargetMode="External" /><Relationship Id="rId70" Type="http://schemas.openxmlformats.org/officeDocument/2006/relationships/hyperlink" Target="https://gemeentebestuur.haarlem.nl/bestuurlijke-stukken/Raadsstuk/20200742617-1-Vrijgeven-voorbereidingskrediet-Prins-Bernhardlaan-2.pdf" TargetMode="External" /><Relationship Id="rId71" Type="http://schemas.openxmlformats.org/officeDocument/2006/relationships/hyperlink" Target="https://gemeentebestuur.haarlem.nl/bestuurlijke-stukken/Raadsstuk/20201075813-1-Vrijgeven-voorbereidingskrediet-ten-behoeve-van-het-vervangen-van-een-walmuur-aan-de-Buitenzorg-kade-2.pdf" TargetMode="External" /><Relationship Id="rId72" Type="http://schemas.openxmlformats.org/officeDocument/2006/relationships/hyperlink" Target="https://gemeentebestuur.haarlem.nl/bestuurlijke-stukken/Raadsstuk/20200976275-Herbenoeming-extern-lid-Rekenkamercommissie-M-F-Boels-1.pdf" TargetMode="External" /><Relationship Id="rId79" Type="http://schemas.openxmlformats.org/officeDocument/2006/relationships/hyperlink" Target="https://gemeentebestuur.haarlem.nl/bestuurlijke-stukken/Raadsstuk/20200857554-1-Herbenoeming-leden-Referendumcommissie-2.pdf" TargetMode="External" /><Relationship Id="rId80" Type="http://schemas.openxmlformats.org/officeDocument/2006/relationships/hyperlink" Target="https://gemeentebestuur.haarlem.nl/bestuurlijke-stukken/Raadsstuk/20201102199-1-Vaststellen-startnotitie-Romolenbeek-woningbouwontwikkeling-aan-het-Kruidplein-2.pdf" TargetMode="External" /><Relationship Id="rId81" Type="http://schemas.openxmlformats.org/officeDocument/2006/relationships/hyperlink" Target="https://gemeentebestuur.haarlem.nl/bestuurlijke-stukken/Raadsstuk/20201048818-1-Vaststellen-regiovisie-Verbinden-en-versterken-in-de-aanpak-van-huiselijk-geweld-en-kindermishandeling-2.pdf" TargetMode="External" /><Relationship Id="rId82" Type="http://schemas.openxmlformats.org/officeDocument/2006/relationships/hyperlink" Target="https://gemeentebestuur.haarlem.nl/bestuurlijke-stukken/Raadsstuk/20200155080-1-Actuele-status-geheimhouding-raadsstukken-2.pdf" TargetMode="External" /><Relationship Id="rId83" Type="http://schemas.openxmlformats.org/officeDocument/2006/relationships/hyperlink" Target="https://gemeentebestuur.haarlem.nl/bestuurlijke-stukken/Raadsstuk/20200899734-1-Realisatie-instandhouding-openbaar-voortgezet-gymnasiaal-onderwijs-2019-2.pdf" TargetMode="External" /><Relationship Id="rId84" Type="http://schemas.openxmlformats.org/officeDocument/2006/relationships/hyperlink" Target="https://gemeentebestuur.haarlem.nl/bestuurlijke-stukken/Raadsstuk/20200887167-1-Realisatie-instandhouding-openbaar-voortgezet-speciaal-onderwijs-2019-2.pdf" TargetMode="External" /><Relationship Id="rId85" Type="http://schemas.openxmlformats.org/officeDocument/2006/relationships/hyperlink" Target="https://gemeentebestuur.haarlem.nl/bestuurlijke-stukken/Raadsstuk/20201045486-1-Vaststellen-verordening-beslistermijn-schuldhulpverlening-en-aanpassen-beleidsregel-Schuldhulpverlening-2.pdf" TargetMode="External" /><Relationship Id="rId86" Type="http://schemas.openxmlformats.org/officeDocument/2006/relationships/hyperlink" Target="https://gemeentebestuur.haarlem.nl/bestuurlijke-stukken/Raadsstuk/20200883591-1-Realisatie-instandhouding-openbaar-primair-speciaal-onderwijs-2019-2.pdf" TargetMode="External" /><Relationship Id="rId87" Type="http://schemas.openxmlformats.org/officeDocument/2006/relationships/hyperlink" Target="https://gemeentebestuur.haarlem.nl/bestuurlijke-stukken/Raadsstuk/20200901414-1-Vaststellen-beheersverordening-Haarlem-Zuid-2.pdf" TargetMode="External" /><Relationship Id="rId88" Type="http://schemas.openxmlformats.org/officeDocument/2006/relationships/hyperlink" Target="https://gemeentebestuur.haarlem.nl/bestuurlijke-stukken/Raadsstuk/20201159511-1-Verduurzaming-gemeentelijk-vastgoed.pdf" TargetMode="External" /><Relationship Id="rId89" Type="http://schemas.openxmlformats.org/officeDocument/2006/relationships/hyperlink" Target="https://gemeentebestuur.haarlem.nl/bestuurlijke-stukken/Raadsstuk/20201111358-1-Verlenging-Bodemprogramma-2016-2020-met-een-jaar-2021.pdf" TargetMode="External" /><Relationship Id="rId90" Type="http://schemas.openxmlformats.org/officeDocument/2006/relationships/hyperlink" Target="https://gemeentebestuur.haarlem.nl/bestuurlijke-stukken/Raadsstuk/20200080654-1-Vaststelling-nieuwe-Algemene-Subsidieverordening-gemeente-Haarlem.pdf" TargetMode="External" /><Relationship Id="rId91" Type="http://schemas.openxmlformats.org/officeDocument/2006/relationships/hyperlink" Target="https://gemeentebestuur.haarlem.nl/bestuurlijke-stukken/Raadsstuk/20201132207-1-Verbod-carbidschieten.pdf" TargetMode="External" /><Relationship Id="rId92" Type="http://schemas.openxmlformats.org/officeDocument/2006/relationships/hyperlink" Target="https://gemeentebestuur.haarlem.nl/bestuurlijke-stukken/Raadsstuk/20201088289-1-Zienswijze-deelname-werkgeversvereniging-VRK.pdf" TargetMode="External" /><Relationship Id="rId93" Type="http://schemas.openxmlformats.org/officeDocument/2006/relationships/hyperlink" Target="https://gemeentebestuur.haarlem.nl/Vergaderingen/Commissie-bestuur/2020/10-december/17:10/Het-opnemen-van-een-verbod-op-carbidschieten-in-de-Algemene-plaatselijk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