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Nadere onderbouwing wijziging doelformulering statuten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RKC rapport Inzicht in inhuur - Onderzoek naar externe inhuur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Versterkers Duurzaam doen: incidentele impuls voor 2021 t/m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Bestuursrapportage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Bestuursrapportage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Versterkers Duurzaam doen: incidentele impuls voor 2021 t/m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Verkeersveiligheidsbeleid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Raadsstuk 2.0 gewijzigd voorstel bob geheimhouding PWC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Raadsstuk: Bestuursrapportage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2 Actualisering 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2.0 gewijzigd voorstel wob geheimhouding PWC wijzigingen gemarkeerd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startnotititie omgevingsplan Haarlem -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verkoop- en aankoopovereenkomst Slachthuisbuurt Zuidstrook blok 6 t/m 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en beeldkwaliteitsplan Aart van der Leeuwstraat e.o. - De Schrijvers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Versterkers Duurzaam doen: incidentele impuls voor 2021 t/m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C-District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Versterkers Duurzaam doen: incidentele impuls voor 2021 t/m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- Regiovisie Jeugdhulp Zuid-Kennemerland en IJmond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Statutenwijziging OSZG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Fietsznfabriek openen grondexploitatie en vaststellen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Verordening vertrouwenscommissie benoeming, klankbordgesprekken en herbenoeming burgemeester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leden vertrouwenscommissie benoeming, klankbordgesprekken en herbenoeming burgemeester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Burgerinitiatief Plan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Bekrachtiging geheimhouding op bijlage A bij ‘’Prijsbiedingen verkoop Egelantier’’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 Algemene plaatselijke verordening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herstel fietspad Rijksstraatweg/Schoterweg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Toeristische Koers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uitvoeringskrediet vervangen Schalkwijkerbrug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nemen van een beslissing op bezwaar van de heer R.E. Mooijekind, inzake een verzoek om opheffing van geheimhouding van de prijzen van straatstenen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 Havenkantoor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Participatie Haarlem in Regionale Ontwikkel Maatschappij Metropoolregio Amsterdam en Noord-Holland-Noord (ROM MRA/NHN)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Partiële herziening bestemmingsplan 'De Koepel' naar aanleiding van tussenuitspraak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Exploitatiebijdragen 2021-2023 voor sportinventaris binnensport accommodaties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concept-voorstel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 Citymarketing Haarlem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Intrekken verordening loonkostensubsidie gemeente Haarlem per 1 juli 2021.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Versterkers Duurzaam doen: incidentele impuls voor 2021 t/m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startnotititie omgevingsplan Haarlem -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C-District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Statutenwijziging OSZG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concept-voorstel Samenwerkingsafspraken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nemen van een beslissing op bezwaar van de heer R.E. Mooijekind, inzake een verzoek om opheffing van geheimhouding van de prijzen van straatstenen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10503552-1-Vaststellen-Programmabegroting-2022-2026.pdf" TargetMode="External" /><Relationship Id="rId26" Type="http://schemas.openxmlformats.org/officeDocument/2006/relationships/hyperlink" Target="https://gemeentebestuur.haarlem.nl/bestuurlijke-stukken/Raadsstuk/20210476275-1-Nadere-onderbouwing-wijziging-doelformulering-statuten-Spaarnelanden.pdf" TargetMode="External" /><Relationship Id="rId27" Type="http://schemas.openxmlformats.org/officeDocument/2006/relationships/hyperlink" Target="https://gemeentebestuur.haarlem.nl/bestuurlijke-stukken/Raadsstuk/20210479781-Raadsstuk-RKC-rapport-Inzicht-in-inhuur-Onderzoek-naar-externe-inhuur.pdf" TargetMode="External" /><Relationship Id="rId28" Type="http://schemas.openxmlformats.org/officeDocument/2006/relationships/hyperlink" Target="https://gemeentebestuur.haarlem.nl/bestuurlijke-stukken/Raadsstuk/m-2023-4.pdf" TargetMode="External" /><Relationship Id="rId29" Type="http://schemas.openxmlformats.org/officeDocument/2006/relationships/hyperlink" Target="https://gemeentebestuur.haarlem.nl/bestuurlijke-stukken/Raadsstuk/20210511430-1-Raadsstuk-Bestuursrapportage-2021-2.pdf" TargetMode="External" /><Relationship Id="rId30" Type="http://schemas.openxmlformats.org/officeDocument/2006/relationships/hyperlink" Target="https://gemeentebestuur.haarlem.nl/bestuurlijke-stukken/Raadsstuk/20210511430-1-Raadsstuk-Bestuursrapportage-2021-1.pdf" TargetMode="External" /><Relationship Id="rId37" Type="http://schemas.openxmlformats.org/officeDocument/2006/relationships/hyperlink" Target="https://gemeentebestuur.haarlem.nl/bestuurlijke-stukken/Raadsstuk/m-2023-3.pdf" TargetMode="External" /><Relationship Id="rId38" Type="http://schemas.openxmlformats.org/officeDocument/2006/relationships/hyperlink" Target="https://gemeentebestuur.haarlem.nl/bestuurlijke-stukken/Raadsstuk/20210460861-1-Verkeersveiligheidsbeleid-2.pdf" TargetMode="External" /><Relationship Id="rId39" Type="http://schemas.openxmlformats.org/officeDocument/2006/relationships/hyperlink" Target="https://gemeentebestuur.haarlem.nl/Vergaderingen/Raad/2021/23-september/19:30/1-Raadsstuk-2-0-gewijzigd-voorstel-bob-geheimhouding-PWC-002.pdf" TargetMode="External" /><Relationship Id="rId40" Type="http://schemas.openxmlformats.org/officeDocument/2006/relationships/hyperlink" Target="https://gemeentebestuur.haarlem.nl/bestuurlijke-stukken/Raadsstuk/20210511430-1-Raadsstuk-Bestuursrapportage-2021.pdf" TargetMode="External" /><Relationship Id="rId41" Type="http://schemas.openxmlformats.org/officeDocument/2006/relationships/hyperlink" Target="https://gemeentebestuur.haarlem.nl/bestuurlijke-stukken/Raadsstuk/20200991803-1-Raadsstuk-2-Actualisering-nota-verbonden-partijen-1.pdf" TargetMode="External" /><Relationship Id="rId42" Type="http://schemas.openxmlformats.org/officeDocument/2006/relationships/hyperlink" Target="https://gemeentebestuur.haarlem.nl/Vergaderingen/Raad/2021/23-september/19:30/Raadsstuk-2-0-gewijzigd-voorstel-bob-geheimhouding-PWC-wijzigingen-gemarkeerd.pdf" TargetMode="External" /><Relationship Id="rId43" Type="http://schemas.openxmlformats.org/officeDocument/2006/relationships/hyperlink" Target="https://gemeentebestuur.haarlem.nl/bestuurlijke-stukken/Raadsstuk/20210171036-1-Vaststellen-startnotititie-omgevingsplan-Haarlem-Centrum-1.pdf" TargetMode="External" /><Relationship Id="rId44" Type="http://schemas.openxmlformats.org/officeDocument/2006/relationships/hyperlink" Target="https://gemeentebestuur.haarlem.nl/bestuurlijke-stukken/Raadsstuk/m-8-11.pdf" TargetMode="External" /><Relationship Id="rId45" Type="http://schemas.openxmlformats.org/officeDocument/2006/relationships/hyperlink" Target="https://gemeentebestuur.haarlem.nl/bestuurlijke-stukken/Raadsstuk/20210235801-1-Vaststellen-bestemmingsplan-en-beeldkwaliteitsplan-Aart-van-der-Leeuwstraat-e-o-De-Schrijvers-1.pdf" TargetMode="External" /><Relationship Id="rId46" Type="http://schemas.openxmlformats.org/officeDocument/2006/relationships/hyperlink" Target="https://gemeentebestuur.haarlem.nl/bestuurlijke-stukken/Raadsstuk/m-2023-2.pdf" TargetMode="External" /><Relationship Id="rId47" Type="http://schemas.openxmlformats.org/officeDocument/2006/relationships/hyperlink" Target="https://gemeentebestuur.haarlem.nl/bestuurlijke-stukken/Raadsstuk/20210371014-1-Startnotitie-C-District-1.pdf" TargetMode="External" /><Relationship Id="rId48" Type="http://schemas.openxmlformats.org/officeDocument/2006/relationships/hyperlink" Target="https://gemeentebestuur.haarlem.nl/bestuurlijke-stukken/Raadsstuk/m-2023-1.pdf" TargetMode="External" /><Relationship Id="rId55" Type="http://schemas.openxmlformats.org/officeDocument/2006/relationships/hyperlink" Target="https://gemeentebestuur.haarlem.nl/bestuurlijke-stukken/Raadsstuk/20210327593-1-Raadsstuk-Regiovisie-Jeugdhulp-Zuid-Kennemerland-en-IJmond-2.pdf" TargetMode="External" /><Relationship Id="rId56" Type="http://schemas.openxmlformats.org/officeDocument/2006/relationships/hyperlink" Target="https://gemeentebestuur.haarlem.nl/bestuurlijke-stukken/Raadsstuk/20210415305-1-Statutenwijziging-OSZG-1.pdf" TargetMode="External" /><Relationship Id="rId57" Type="http://schemas.openxmlformats.org/officeDocument/2006/relationships/hyperlink" Target="https://gemeentebestuur.haarlem.nl/Vergaderingen/Raad/2021/23-september/19:30/1-Fietsznfabriek-openen-grondexploitatie-en-vaststellen-verkoopproces.pdf" TargetMode="External" /><Relationship Id="rId58" Type="http://schemas.openxmlformats.org/officeDocument/2006/relationships/hyperlink" Target="https://gemeentebestuur.haarlem.nl/Vergaderingen/Raad/2021/23-september/19:30/1-Raadsstuk-Verordening-Vertrouwenscie.pdf" TargetMode="External" /><Relationship Id="rId59" Type="http://schemas.openxmlformats.org/officeDocument/2006/relationships/hyperlink" Target="https://gemeentebestuur.haarlem.nl/Vergaderingen/Raad/2021/23-september/19:30/1-Raadsstuk-benoeming-leden-Vertrouwenscie.pdf" TargetMode="External" /><Relationship Id="rId60" Type="http://schemas.openxmlformats.org/officeDocument/2006/relationships/hyperlink" Target="https://gemeentebestuur.haarlem.nl/Vergaderingen/Raad/2021/23-september/19:30/1-Raadsstuk-Burgerinitiatief-Plan-B.pdf" TargetMode="External" /><Relationship Id="rId61" Type="http://schemas.openxmlformats.org/officeDocument/2006/relationships/hyperlink" Target="https://gemeentebestuur.haarlem.nl/Vergaderingen/Raad/2021/23-september/19:30/Bekrachtiging-geheimhouding-op-bijlage-A-bij-Prijsbiedingen-verkoop-Egelantier.pdf" TargetMode="External" /><Relationship Id="rId62" Type="http://schemas.openxmlformats.org/officeDocument/2006/relationships/hyperlink" Target="https://gemeentebestuur.haarlem.nl/Vergaderingen/Raad/2021/23-september/19:30/1-Vaststellen-Wijziging-Algemene-plaatselijke-verordening-Haarlem-2021.pdf" TargetMode="External" /><Relationship Id="rId63" Type="http://schemas.openxmlformats.org/officeDocument/2006/relationships/hyperlink" Target="https://gemeentebestuur.haarlem.nl/bestuurlijke-stukken/Raadsstuk/20210313959-1-Vaststellen-Mobiliteitsbeleid-2.pdf" TargetMode="External" /><Relationship Id="rId64" Type="http://schemas.openxmlformats.org/officeDocument/2006/relationships/hyperlink" Target="https://gemeentebestuur.haarlem.nl/bestuurlijke-stukken/Raadsstuk/Schoterweg-2.pdf" TargetMode="External" /><Relationship Id="rId65" Type="http://schemas.openxmlformats.org/officeDocument/2006/relationships/hyperlink" Target="https://gemeentebestuur.haarlem.nl/bestuurlijke-stukken/Raadsstuk/20210397691-1-Toeristische-Koers-2022-2025-2.pdf" TargetMode="External" /><Relationship Id="rId66" Type="http://schemas.openxmlformats.org/officeDocument/2006/relationships/hyperlink" Target="https://gemeentebestuur.haarlem.nl/bestuurlijke-stukken/Raadsstuk/20210358360-1-Vrijgeven-uitvoeringskrediet-vervangen-Schalkwijkerbrug-2.pdf" TargetMode="External" /><Relationship Id="rId67" Type="http://schemas.openxmlformats.org/officeDocument/2006/relationships/hyperlink" Target="https://gemeentebestuur.haarlem.nl/bestuurlijke-stukken/Raadsstuk/20210423369-1-Het-nemen-van-een-beslissing-op-bezwaar-van-de-heer-R-E-Mooijekind-inzake-een-verzoek-om-opheffing-van-geheimhouding-van-de-prijzen-van-straatstenen.pdf" TargetMode="External" /><Relationship Id="rId68" Type="http://schemas.openxmlformats.org/officeDocument/2006/relationships/hyperlink" Target="https://gemeentebestuur.haarlem.nl/bestuurlijke-stukken/Raadsstuk/20210290818-1-Nieuw-Havenkantoor-2.pdf" TargetMode="External" /><Relationship Id="rId69" Type="http://schemas.openxmlformats.org/officeDocument/2006/relationships/hyperlink" Target="https://gemeentebestuur.haarlem.nl/bestuurlijke-stukken/Raadsstuk/NHN-2.pdf" TargetMode="External" /><Relationship Id="rId70" Type="http://schemas.openxmlformats.org/officeDocument/2006/relationships/hyperlink" Target="https://gemeentebestuur.haarlem.nl/bestuurlijke-stukken/Raadsstuk/20210262875-1-Partiele-herziening-bestemmingsplan-De-Koepel-naar-aanleiding-van-tussenuitspraak-Raad-van-State-2.pdf" TargetMode="External" /><Relationship Id="rId71" Type="http://schemas.openxmlformats.org/officeDocument/2006/relationships/hyperlink" Target="https://gemeentebestuur.haarlem.nl/bestuurlijke-stukken/Raadsstuk/20210095416-1-Exploitatiebijdragen-2021-2023-voor-sportinventaris-binnensport-accommodaties-2.pdf" TargetMode="External" /><Relationship Id="rId72" Type="http://schemas.openxmlformats.org/officeDocument/2006/relationships/hyperlink" Target="https://gemeentebestuur.haarlem.nl/bestuurlijke-stukken/Raadsstuk/20210457619-1-Zienswijze-geven-op-concept-voorstel-Samenwerkingsafspraken-MRA.pdf" TargetMode="External" /><Relationship Id="rId79" Type="http://schemas.openxmlformats.org/officeDocument/2006/relationships/hyperlink" Target="https://gemeentebestuur.haarlem.nl/bestuurlijke-stukken/Raadsstuk/20210132472-1-Kader-Citymarketing-Haarlem-2022-2025-3.pdf" TargetMode="External" /><Relationship Id="rId80" Type="http://schemas.openxmlformats.org/officeDocument/2006/relationships/hyperlink" Target="https://gemeentebestuur.haarlem.nl/bestuurlijke-stukken/Raadsstuk/20210273262-1-Intrekken-verordening-loonkostensubsidie-gemeente-Haarlem-per-1-juli-2021-2.pdf" TargetMode="External" /><Relationship Id="rId81" Type="http://schemas.openxmlformats.org/officeDocument/2006/relationships/hyperlink" Target="https://gemeentebestuur.haarlem.nl/bestuurlijke-stukken/Raadsstuk/m-2023.pdf" TargetMode="External" /><Relationship Id="rId82" Type="http://schemas.openxmlformats.org/officeDocument/2006/relationships/hyperlink" Target="https://gemeentebestuur.haarlem.nl/bestuurlijke-stukken/Raadsstuk/20210171036-1-Vaststellen-startnotititie-omgevingsplan-Haarlem-Centrum.pdf" TargetMode="External" /><Relationship Id="rId83" Type="http://schemas.openxmlformats.org/officeDocument/2006/relationships/hyperlink" Target="https://gemeentebestuur.haarlem.nl/bestuurlijke-stukken/Raadsstuk/20210371014-1-Startnotitie-C-District.pdf" TargetMode="External" /><Relationship Id="rId84" Type="http://schemas.openxmlformats.org/officeDocument/2006/relationships/hyperlink" Target="https://gemeentebestuur.haarlem.nl/bestuurlijke-stukken/Raadsstuk/20210415305-1-Statutenwijziging-OSZG.pdf" TargetMode="External" /><Relationship Id="rId85" Type="http://schemas.openxmlformats.org/officeDocument/2006/relationships/hyperlink" Target="https://gemeentebestuur.haarlem.nl/Vergaderingen/Commissie-bestuur/2021/09-september/17:10/1-Zienswijze-geven-op-concept-voorstel-Samenwerkingsafspraken-MRA.pdf" TargetMode="External" /><Relationship Id="rId86" Type="http://schemas.openxmlformats.org/officeDocument/2006/relationships/hyperlink" Target="https://gemeentebestuur.haarlem.nl/Vergaderingen/Commissie-beheer/2021/09-september/17:10/1-Het-nemen-van-een-beslissing-op-bezwaar-van-de-heer-R-E-Mooijekind-inzake-een-verzoek-om-opheffing-van-geheimhouding-van-de-prijzen-van-straatst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