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Kort verslag raad (besluitenlijst)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